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6" w:rsidRPr="00785ACF" w:rsidRDefault="00ED0A26" w:rsidP="00ED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5ACF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</w:p>
    <w:p w:rsidR="00ED0A26" w:rsidRPr="00785ACF" w:rsidRDefault="00ED0A26" w:rsidP="00ED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5ACF">
        <w:rPr>
          <w:rFonts w:ascii="Times New Roman" w:hAnsi="Times New Roman" w:cs="Times New Roman"/>
          <w:b/>
          <w:sz w:val="28"/>
          <w:szCs w:val="28"/>
          <w:lang w:val="kk-KZ"/>
        </w:rPr>
        <w:t>заседания Попечительского совета</w:t>
      </w:r>
    </w:p>
    <w:p w:rsidR="00ED0A26" w:rsidRPr="00785ACF" w:rsidRDefault="00ED0A26" w:rsidP="00ED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5ACF">
        <w:rPr>
          <w:rFonts w:ascii="Times New Roman" w:hAnsi="Times New Roman" w:cs="Times New Roman"/>
          <w:b/>
          <w:sz w:val="28"/>
          <w:szCs w:val="28"/>
          <w:lang w:val="kk-KZ"/>
        </w:rPr>
        <w:t>КГКП «Денисовский профессионально-технический колледж» Управления образования акимата Костанайской области</w:t>
      </w:r>
    </w:p>
    <w:p w:rsidR="00ED0A26" w:rsidRPr="00785ACF" w:rsidRDefault="00ED0A26" w:rsidP="00ED0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5ACF">
        <w:rPr>
          <w:rFonts w:ascii="Times New Roman" w:hAnsi="Times New Roman" w:cs="Times New Roman"/>
          <w:b/>
          <w:sz w:val="28"/>
          <w:szCs w:val="28"/>
          <w:lang w:val="kk-KZ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785A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июн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 2024 года №2</w:t>
      </w:r>
    </w:p>
    <w:p w:rsidR="00ED0A26" w:rsidRPr="00785ACF" w:rsidRDefault="00ED0A26" w:rsidP="00ED0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Присутсвовало:9 (из них 6 по видеоконференцсвязи)</w:t>
      </w:r>
    </w:p>
    <w:p w:rsidR="00ED0A26" w:rsidRDefault="00834DAA" w:rsidP="00ED0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Отсутсвовало:2</w:t>
      </w:r>
    </w:p>
    <w:p w:rsidR="00ED0A26" w:rsidRDefault="00ED0A26" w:rsidP="00ED0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Время </w:t>
      </w:r>
      <w:r w:rsidR="00834DAA">
        <w:rPr>
          <w:rFonts w:ascii="Times New Roman" w:hAnsi="Times New Roman" w:cs="Times New Roman"/>
          <w:sz w:val="28"/>
          <w:szCs w:val="28"/>
          <w:lang w:val="kk-KZ"/>
        </w:rPr>
        <w:t>проведения: 11</w:t>
      </w:r>
      <w:r>
        <w:rPr>
          <w:rFonts w:ascii="Times New Roman" w:hAnsi="Times New Roman" w:cs="Times New Roman"/>
          <w:sz w:val="28"/>
          <w:szCs w:val="28"/>
          <w:lang w:val="kk-KZ"/>
        </w:rPr>
        <w:t>.00.ч.</w:t>
      </w:r>
    </w:p>
    <w:p w:rsidR="00ED0A26" w:rsidRDefault="00ED0A26" w:rsidP="00ED0A2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85ACF">
        <w:rPr>
          <w:rFonts w:ascii="Times New Roman" w:hAnsi="Times New Roman" w:cs="Times New Roman"/>
          <w:sz w:val="28"/>
          <w:szCs w:val="28"/>
          <w:lang w:val="kk-KZ"/>
        </w:rPr>
        <w:t xml:space="preserve">Приглашенные: </w:t>
      </w:r>
      <w:r w:rsidR="00185458">
        <w:rPr>
          <w:rFonts w:ascii="Times New Roman" w:hAnsi="Times New Roman" w:cs="Times New Roman"/>
          <w:sz w:val="28"/>
          <w:szCs w:val="28"/>
          <w:lang w:val="kk-KZ"/>
        </w:rPr>
        <w:t xml:space="preserve">Исполняющая обязанности </w:t>
      </w:r>
      <w:r w:rsidRPr="00785ACF">
        <w:rPr>
          <w:rFonts w:ascii="Times New Roman" w:hAnsi="Times New Roman" w:cs="Times New Roman"/>
          <w:sz w:val="28"/>
          <w:szCs w:val="28"/>
          <w:lang w:val="kk-KZ"/>
        </w:rPr>
        <w:t>директор</w:t>
      </w:r>
      <w:r w:rsidR="00834DAA">
        <w:rPr>
          <w:rFonts w:ascii="Times New Roman" w:hAnsi="Times New Roman" w:cs="Times New Roman"/>
          <w:sz w:val="28"/>
          <w:szCs w:val="28"/>
          <w:lang w:val="kk-KZ"/>
        </w:rPr>
        <w:t>а  колледжа Козлова Татьяна Ивановна</w:t>
      </w:r>
      <w:r w:rsidR="00185458">
        <w:rPr>
          <w:rFonts w:ascii="Times New Roman" w:hAnsi="Times New Roman" w:cs="Times New Roman"/>
          <w:sz w:val="28"/>
          <w:szCs w:val="28"/>
          <w:lang w:val="kk-KZ"/>
        </w:rPr>
        <w:t>, заместитель директ</w:t>
      </w:r>
      <w:r w:rsidR="00483254">
        <w:rPr>
          <w:rFonts w:ascii="Times New Roman" w:hAnsi="Times New Roman" w:cs="Times New Roman"/>
          <w:sz w:val="28"/>
          <w:szCs w:val="28"/>
          <w:lang w:val="kk-KZ"/>
        </w:rPr>
        <w:t>ора по учебно-воспитательной работе Гринина Любовь Анатольевна.</w:t>
      </w:r>
    </w:p>
    <w:p w:rsidR="00ED0A26" w:rsidRDefault="00ED0A26" w:rsidP="00ED0A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85F6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Повестка дня:</w:t>
      </w:r>
    </w:p>
    <w:p w:rsidR="00834DAA" w:rsidRPr="00A37C62" w:rsidRDefault="00A37C62" w:rsidP="00A37C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34DAA" w:rsidRPr="00A37C62">
        <w:rPr>
          <w:rFonts w:ascii="Times New Roman" w:hAnsi="Times New Roman" w:cs="Times New Roman"/>
          <w:sz w:val="28"/>
          <w:szCs w:val="28"/>
          <w:lang w:val="kk-KZ"/>
        </w:rPr>
        <w:t>Содействие совершенствованию образовательного процесса и определению приоритетных направлений деятельности колледжа</w:t>
      </w:r>
      <w:r w:rsidRPr="00A37C6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37C62" w:rsidRDefault="00A37C62" w:rsidP="00A37C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C6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185458">
        <w:rPr>
          <w:rFonts w:ascii="Times New Roman" w:hAnsi="Times New Roman" w:cs="Times New Roman"/>
          <w:sz w:val="28"/>
          <w:szCs w:val="28"/>
          <w:lang w:val="kk-KZ"/>
        </w:rPr>
        <w:t>Отчет исполняющей обязанности директо</w:t>
      </w:r>
      <w:r>
        <w:rPr>
          <w:rFonts w:ascii="Times New Roman" w:hAnsi="Times New Roman" w:cs="Times New Roman"/>
          <w:sz w:val="28"/>
          <w:szCs w:val="28"/>
          <w:lang w:val="kk-KZ"/>
        </w:rPr>
        <w:t>ра по итогам учебного года.</w:t>
      </w:r>
    </w:p>
    <w:p w:rsidR="00A37C62" w:rsidRPr="00A37C62" w:rsidRDefault="00A37C62" w:rsidP="00A37C6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Участие в организации летней занятости и трудоустройства обучающихся в летний период.</w:t>
      </w:r>
    </w:p>
    <w:p w:rsidR="00ED0A26" w:rsidRDefault="00ED0A26" w:rsidP="00ED0A2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Выступили:</w:t>
      </w:r>
    </w:p>
    <w:p w:rsidR="00483254" w:rsidRDefault="00483254" w:rsidP="0048325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483254">
        <w:rPr>
          <w:color w:val="000000"/>
          <w:sz w:val="28"/>
          <w:szCs w:val="28"/>
          <w:lang w:val="kk-KZ"/>
        </w:rPr>
        <w:t>По первому</w:t>
      </w:r>
      <w:r>
        <w:rPr>
          <w:color w:val="000000"/>
          <w:sz w:val="28"/>
          <w:szCs w:val="28"/>
          <w:lang w:val="kk-KZ"/>
        </w:rPr>
        <w:t xml:space="preserve"> вопр</w:t>
      </w:r>
      <w:r w:rsidR="00185458">
        <w:rPr>
          <w:color w:val="000000"/>
          <w:sz w:val="28"/>
          <w:szCs w:val="28"/>
          <w:lang w:val="kk-KZ"/>
        </w:rPr>
        <w:t>осу выступила заместитель директ</w:t>
      </w:r>
      <w:r>
        <w:rPr>
          <w:color w:val="000000"/>
          <w:sz w:val="28"/>
          <w:szCs w:val="28"/>
          <w:lang w:val="kk-KZ"/>
        </w:rPr>
        <w:t>ора по учебно-воспитательной работе Гринина Л.А. Она обозначила приритетные направления детятельности колледжа. Подробнее рассказала о прироритеных направлениях учебно-воспитательной работы, о студенческом самоуправлении и его достижениях. Отметила, что тормозит работу с молодежью отсутствие музыкальной аппаратуры. В целях качественного проведения мероприятий обратилась к представи</w:t>
      </w:r>
      <w:r w:rsidR="009C4521">
        <w:rPr>
          <w:color w:val="000000"/>
          <w:sz w:val="28"/>
          <w:szCs w:val="28"/>
          <w:lang w:val="kk-KZ"/>
        </w:rPr>
        <w:t xml:space="preserve">телям Попечительского совета о рассмотрении вопроса </w:t>
      </w:r>
      <w:r w:rsidR="00185458">
        <w:rPr>
          <w:color w:val="000000"/>
          <w:sz w:val="28"/>
          <w:szCs w:val="28"/>
          <w:lang w:val="kk-KZ"/>
        </w:rPr>
        <w:t>о приобретении</w:t>
      </w:r>
      <w:r w:rsidR="009C4521">
        <w:rPr>
          <w:color w:val="000000"/>
          <w:sz w:val="28"/>
          <w:szCs w:val="28"/>
          <w:lang w:val="kk-KZ"/>
        </w:rPr>
        <w:t xml:space="preserve"> музыкальной аппаратуры.</w:t>
      </w:r>
    </w:p>
    <w:p w:rsidR="009C4521" w:rsidRDefault="009C4521" w:rsidP="0048325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</w:t>
      </w:r>
      <w:r w:rsidR="00185458">
        <w:rPr>
          <w:color w:val="000000"/>
          <w:sz w:val="28"/>
          <w:szCs w:val="28"/>
          <w:lang w:val="kk-KZ"/>
        </w:rPr>
        <w:t xml:space="preserve"> второму вопросу слушали исполняющую обязанности </w:t>
      </w:r>
      <w:r>
        <w:rPr>
          <w:color w:val="000000"/>
          <w:sz w:val="28"/>
          <w:szCs w:val="28"/>
          <w:lang w:val="kk-KZ"/>
        </w:rPr>
        <w:t>директора Козлову Т.И., она познакомила присутствующих с информацией по итогам учебного года и по развитию колледжа.</w:t>
      </w:r>
    </w:p>
    <w:p w:rsidR="009C4521" w:rsidRPr="00483254" w:rsidRDefault="009C4521" w:rsidP="0048325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 третьему вос</w:t>
      </w:r>
      <w:r w:rsidR="00925504">
        <w:rPr>
          <w:color w:val="000000"/>
          <w:sz w:val="28"/>
          <w:szCs w:val="28"/>
          <w:lang w:val="kk-KZ"/>
        </w:rPr>
        <w:t>просу слушали заместителя директ</w:t>
      </w:r>
      <w:r>
        <w:rPr>
          <w:color w:val="000000"/>
          <w:sz w:val="28"/>
          <w:szCs w:val="28"/>
          <w:lang w:val="kk-KZ"/>
        </w:rPr>
        <w:t>ора по учебно-воспитательной работе Гринину Л.А., которая обратилась к</w:t>
      </w:r>
      <w:r w:rsidR="00925504">
        <w:rPr>
          <w:color w:val="000000"/>
          <w:sz w:val="28"/>
          <w:szCs w:val="28"/>
          <w:lang w:val="kk-KZ"/>
        </w:rPr>
        <w:t xml:space="preserve"> присутствующим работодателям о рассмотрении возможности трудоустройства и предоставлении рабочих мест обучающимся первого и второго курсов обучения по месту жительства в летний период. О</w:t>
      </w:r>
      <w:r w:rsidR="00A54DA4">
        <w:rPr>
          <w:color w:val="000000"/>
          <w:sz w:val="28"/>
          <w:szCs w:val="28"/>
          <w:lang w:val="kk-KZ"/>
        </w:rPr>
        <w:t>тметила, что в колледже обучается ребенок из категории детей-сирот, за которым желательно закрепить наставника в рамках благотворительной акции «Мейрімді</w:t>
      </w:r>
      <w:r w:rsidR="00A54DA4">
        <w:rPr>
          <w:color w:val="000000"/>
          <w:sz w:val="28"/>
          <w:szCs w:val="28"/>
        </w:rPr>
        <w:t>».</w:t>
      </w:r>
    </w:p>
    <w:p w:rsidR="00ED0A26" w:rsidRDefault="00ED0A26" w:rsidP="00ED0A2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Решение:</w:t>
      </w:r>
    </w:p>
    <w:p w:rsidR="00185458" w:rsidRDefault="00185458" w:rsidP="0018545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458">
        <w:rPr>
          <w:color w:val="000000"/>
          <w:sz w:val="28"/>
          <w:szCs w:val="28"/>
        </w:rPr>
        <w:t xml:space="preserve">Принять к сведению информацию заместителя директора </w:t>
      </w:r>
      <w:r>
        <w:rPr>
          <w:color w:val="000000"/>
          <w:sz w:val="28"/>
          <w:szCs w:val="28"/>
        </w:rPr>
        <w:t xml:space="preserve">по учебно-воспитательной работе Грининой Л.А. </w:t>
      </w:r>
      <w:r w:rsidRPr="00185458">
        <w:rPr>
          <w:color w:val="000000"/>
          <w:sz w:val="28"/>
          <w:szCs w:val="28"/>
        </w:rPr>
        <w:t xml:space="preserve">и рассмотреть вопрос о </w:t>
      </w:r>
      <w:r>
        <w:rPr>
          <w:color w:val="000000"/>
          <w:sz w:val="28"/>
          <w:szCs w:val="28"/>
        </w:rPr>
        <w:t>приобретении</w:t>
      </w:r>
      <w:r w:rsidRPr="00185458">
        <w:rPr>
          <w:color w:val="000000"/>
          <w:sz w:val="28"/>
          <w:szCs w:val="28"/>
        </w:rPr>
        <w:t xml:space="preserve"> музыкальной аппаратуры для качественного проведения мероприятий.</w:t>
      </w:r>
    </w:p>
    <w:p w:rsidR="00185458" w:rsidRDefault="00185458" w:rsidP="0018545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к сведению информацию исполняющей обязанности директора Козловой Т.И. и способствовать развитию колледжа по всем приоритетным направлениям.</w:t>
      </w:r>
    </w:p>
    <w:p w:rsidR="00185458" w:rsidRPr="00185458" w:rsidRDefault="00185458" w:rsidP="00185458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Работодателям рассмотреть возможность создания рабочих мест на летний период для обучающихся колледжа, предложить принять участие в благотворительной акции  </w:t>
      </w:r>
      <w:r>
        <w:rPr>
          <w:color w:val="000000"/>
          <w:sz w:val="28"/>
          <w:szCs w:val="28"/>
          <w:lang w:val="kk-KZ"/>
        </w:rPr>
        <w:t>«Мейрімді</w:t>
      </w:r>
      <w:r>
        <w:rPr>
          <w:color w:val="000000"/>
          <w:sz w:val="28"/>
          <w:szCs w:val="28"/>
        </w:rPr>
        <w:t xml:space="preserve">».   </w:t>
      </w:r>
      <w:proofErr w:type="gramEnd"/>
    </w:p>
    <w:p w:rsidR="00984ADC" w:rsidRDefault="00984ADC" w:rsidP="00ED0A2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 приняли:</w:t>
      </w:r>
    </w:p>
    <w:p w:rsidR="00ED0A26" w:rsidRDefault="00ED0A26" w:rsidP="00834DAA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Хазиев</w:t>
      </w:r>
      <w:proofErr w:type="spellEnd"/>
      <w:r>
        <w:rPr>
          <w:color w:val="000000"/>
          <w:sz w:val="28"/>
          <w:szCs w:val="28"/>
        </w:rPr>
        <w:t xml:space="preserve"> М.Г._________________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Важничий</w:t>
      </w:r>
      <w:proofErr w:type="spellEnd"/>
      <w:r>
        <w:rPr>
          <w:color w:val="000000"/>
          <w:sz w:val="28"/>
          <w:szCs w:val="28"/>
        </w:rPr>
        <w:t xml:space="preserve"> В.Ю.______________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Жумабаева А.Т._______________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Шерер</w:t>
      </w:r>
      <w:proofErr w:type="spellEnd"/>
      <w:r>
        <w:rPr>
          <w:color w:val="000000"/>
          <w:sz w:val="28"/>
          <w:szCs w:val="28"/>
        </w:rPr>
        <w:t xml:space="preserve"> С.Н.___________________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Муртазин</w:t>
      </w:r>
      <w:proofErr w:type="spellEnd"/>
      <w:r>
        <w:rPr>
          <w:color w:val="000000"/>
          <w:sz w:val="28"/>
          <w:szCs w:val="28"/>
        </w:rPr>
        <w:t xml:space="preserve"> У.М.________________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Каримбаева</w:t>
      </w:r>
      <w:proofErr w:type="spellEnd"/>
      <w:r>
        <w:rPr>
          <w:color w:val="000000"/>
          <w:sz w:val="28"/>
          <w:szCs w:val="28"/>
        </w:rPr>
        <w:t xml:space="preserve"> А.С._______________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Таран И.В.____________________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Муратова Г.Е._________________</w:t>
      </w:r>
    </w:p>
    <w:p w:rsidR="00D4028C" w:rsidRDefault="00D4028C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Шерер</w:t>
      </w:r>
      <w:proofErr w:type="spellEnd"/>
      <w:r>
        <w:rPr>
          <w:color w:val="000000"/>
          <w:sz w:val="28"/>
          <w:szCs w:val="28"/>
        </w:rPr>
        <w:t xml:space="preserve"> С.Н.____________________</w:t>
      </w: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D0A2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D0A26" w:rsidRPr="00B91316" w:rsidRDefault="00ED0A26" w:rsidP="00ED0A26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D0A26" w:rsidRPr="007A2B60" w:rsidRDefault="00ED0A26" w:rsidP="00ED0A26">
      <w:pPr>
        <w:tabs>
          <w:tab w:val="left" w:pos="8797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D0A26" w:rsidRDefault="00ED0A26" w:rsidP="00ED0A26"/>
    <w:p w:rsidR="00ED0A26" w:rsidRDefault="00ED0A26" w:rsidP="00ED0A26"/>
    <w:p w:rsidR="00FA3C31" w:rsidRPr="00ED0A26" w:rsidRDefault="00FA3C31" w:rsidP="00ED0A26">
      <w:pPr>
        <w:rPr>
          <w:szCs w:val="28"/>
        </w:rPr>
      </w:pPr>
    </w:p>
    <w:sectPr w:rsidR="00FA3C31" w:rsidRPr="00ED0A26" w:rsidSect="00296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E5E"/>
    <w:multiLevelType w:val="hybridMultilevel"/>
    <w:tmpl w:val="E876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43DAE"/>
    <w:multiLevelType w:val="hybridMultilevel"/>
    <w:tmpl w:val="EF123882"/>
    <w:lvl w:ilvl="0" w:tplc="B950EA2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71EF7"/>
    <w:multiLevelType w:val="hybridMultilevel"/>
    <w:tmpl w:val="E4C292C6"/>
    <w:lvl w:ilvl="0" w:tplc="93AEF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261FD"/>
    <w:multiLevelType w:val="hybridMultilevel"/>
    <w:tmpl w:val="152C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0F4A"/>
    <w:multiLevelType w:val="hybridMultilevel"/>
    <w:tmpl w:val="0FD0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40EC2"/>
    <w:multiLevelType w:val="hybridMultilevel"/>
    <w:tmpl w:val="6FA8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A3C31"/>
    <w:rsid w:val="00185458"/>
    <w:rsid w:val="00483254"/>
    <w:rsid w:val="005B09F6"/>
    <w:rsid w:val="00834DAA"/>
    <w:rsid w:val="00925504"/>
    <w:rsid w:val="00984ADC"/>
    <w:rsid w:val="009C4521"/>
    <w:rsid w:val="00A37C62"/>
    <w:rsid w:val="00A54DA4"/>
    <w:rsid w:val="00D4028C"/>
    <w:rsid w:val="00DE011E"/>
    <w:rsid w:val="00ED0A26"/>
    <w:rsid w:val="00FA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C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D0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45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4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2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2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2024-06-19T08:15:00Z</cp:lastPrinted>
  <dcterms:created xsi:type="dcterms:W3CDTF">2024-06-19T03:24:00Z</dcterms:created>
  <dcterms:modified xsi:type="dcterms:W3CDTF">2024-06-19T08:16:00Z</dcterms:modified>
</cp:coreProperties>
</file>