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39" w:type="dxa"/>
        <w:tblCellSpacing w:w="0" w:type="auto"/>
        <w:tblInd w:w="-127"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5"/>
        <w:gridCol w:w="2055"/>
        <w:gridCol w:w="8829"/>
      </w:tblGrid>
      <w:tr w:rsidR="0004218D" w:rsidRPr="009D7F45" w:rsidTr="009D7F45">
        <w:trPr>
          <w:trHeight w:val="30"/>
          <w:tblCellSpacing w:w="0" w:type="auto"/>
        </w:trPr>
        <w:tc>
          <w:tcPr>
            <w:tcW w:w="11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Pr="006554AF" w:rsidRDefault="0004218D" w:rsidP="009D7F45">
            <w:pPr>
              <w:spacing w:after="0"/>
              <w:jc w:val="center"/>
              <w:rPr>
                <w:lang w:val="ru-RU"/>
              </w:rPr>
            </w:pPr>
            <w:bookmarkStart w:id="0" w:name="z150"/>
            <w:r w:rsidRPr="006554AF">
              <w:rPr>
                <w:b/>
                <w:color w:val="000000"/>
                <w:lang w:val="ru-RU"/>
              </w:rPr>
              <w:t>Стандарт государственной услуги "Прием документов в организации технического и профессионального, послесреднего образования"</w:t>
            </w:r>
          </w:p>
        </w:tc>
        <w:bookmarkEnd w:id="0"/>
      </w:tr>
      <w:tr w:rsidR="0004218D" w:rsidRPr="009D7F45" w:rsidTr="009D7F45">
        <w:trPr>
          <w:trHeight w:val="30"/>
          <w:tblCellSpacing w:w="0" w:type="auto"/>
        </w:trPr>
        <w:tc>
          <w:tcPr>
            <w:tcW w:w="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Default="0004218D" w:rsidP="00BF6056">
            <w:pPr>
              <w:spacing w:after="20"/>
              <w:ind w:left="20"/>
              <w:jc w:val="both"/>
            </w:pPr>
            <w:bookmarkStart w:id="1" w:name="z152"/>
            <w:r>
              <w:rPr>
                <w:color w:val="000000"/>
                <w:sz w:val="20"/>
              </w:rPr>
              <w:t>1</w:t>
            </w:r>
          </w:p>
        </w:tc>
        <w:bookmarkEnd w:id="1"/>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Default="0004218D" w:rsidP="00BF6056">
            <w:pPr>
              <w:spacing w:after="20"/>
              <w:ind w:left="20"/>
              <w:jc w:val="both"/>
            </w:pPr>
            <w:r>
              <w:rPr>
                <w:color w:val="000000"/>
                <w:sz w:val="20"/>
              </w:rPr>
              <w:t>Наименование услугодателя</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Pr="006554AF" w:rsidRDefault="00BD6ADE" w:rsidP="00BF6056">
            <w:pPr>
              <w:spacing w:after="20"/>
              <w:ind w:left="20"/>
              <w:jc w:val="both"/>
              <w:rPr>
                <w:lang w:val="ru-RU"/>
              </w:rPr>
            </w:pPr>
            <w:r>
              <w:rPr>
                <w:rFonts w:eastAsia="Calibri"/>
                <w:sz w:val="20"/>
                <w:szCs w:val="20"/>
                <w:lang w:val="ru-RU" w:eastAsia="zh-CN"/>
              </w:rPr>
              <w:t xml:space="preserve">КГКП </w:t>
            </w:r>
            <w:r w:rsidRPr="00BD6ADE">
              <w:rPr>
                <w:rFonts w:eastAsia="Calibri"/>
                <w:sz w:val="20"/>
                <w:szCs w:val="20"/>
                <w:lang w:val="ru-RU" w:eastAsia="zh-CN"/>
              </w:rPr>
              <w:t>«Денисовский  профессионально - технический колледж» Управления образования  акимата  Костанайской области</w:t>
            </w:r>
            <w:r>
              <w:rPr>
                <w:color w:val="000000"/>
                <w:sz w:val="20"/>
                <w:lang w:val="ru-RU"/>
              </w:rPr>
              <w:t xml:space="preserve"> (далее </w:t>
            </w:r>
            <w:r w:rsidRPr="00BD6ADE">
              <w:rPr>
                <w:color w:val="FF0000"/>
                <w:sz w:val="20"/>
                <w:lang w:val="ru-RU"/>
              </w:rPr>
              <w:t>Денисовский колледж)</w:t>
            </w:r>
          </w:p>
        </w:tc>
      </w:tr>
      <w:tr w:rsidR="0004218D" w:rsidRPr="009D7F45" w:rsidTr="009D7F45">
        <w:trPr>
          <w:trHeight w:val="30"/>
          <w:tblCellSpacing w:w="0" w:type="auto"/>
        </w:trPr>
        <w:tc>
          <w:tcPr>
            <w:tcW w:w="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Default="0004218D" w:rsidP="00BF6056">
            <w:pPr>
              <w:spacing w:after="20"/>
              <w:ind w:left="20"/>
              <w:jc w:val="both"/>
            </w:pPr>
            <w:bookmarkStart w:id="2" w:name="z156"/>
            <w:r>
              <w:rPr>
                <w:color w:val="000000"/>
                <w:sz w:val="20"/>
              </w:rPr>
              <w:t>2</w:t>
            </w:r>
          </w:p>
        </w:tc>
        <w:bookmarkEnd w:id="2"/>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Default="0004218D" w:rsidP="0004218D">
            <w:pPr>
              <w:spacing w:after="20"/>
              <w:ind w:left="20"/>
            </w:pPr>
            <w:r>
              <w:rPr>
                <w:color w:val="000000"/>
                <w:sz w:val="20"/>
              </w:rPr>
              <w:t>Способы предоставления государственной услуги</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Pr="006554AF" w:rsidRDefault="0004218D" w:rsidP="00BD6ADE">
            <w:pPr>
              <w:spacing w:after="20"/>
              <w:ind w:left="20"/>
              <w:rPr>
                <w:lang w:val="ru-RU"/>
              </w:rPr>
            </w:pPr>
            <w:bookmarkStart w:id="3" w:name="z158"/>
            <w:r w:rsidRPr="006554AF">
              <w:rPr>
                <w:color w:val="000000"/>
                <w:sz w:val="20"/>
                <w:lang w:val="ru-RU"/>
              </w:rPr>
              <w:t xml:space="preserve">1) </w:t>
            </w:r>
            <w:r w:rsidR="00BD6ADE" w:rsidRPr="00BD6ADE">
              <w:rPr>
                <w:color w:val="FF0000"/>
                <w:sz w:val="20"/>
                <w:lang w:val="ru-RU"/>
              </w:rPr>
              <w:t>Денисовский колледж</w:t>
            </w:r>
            <w:r w:rsidRPr="006554AF">
              <w:rPr>
                <w:color w:val="000000"/>
                <w:sz w:val="20"/>
                <w:lang w:val="ru-RU"/>
              </w:rPr>
              <w:t>;</w:t>
            </w:r>
            <w:r w:rsidRPr="006554AF">
              <w:rPr>
                <w:lang w:val="ru-RU"/>
              </w:rPr>
              <w:br/>
            </w:r>
            <w:r w:rsidRPr="006554AF">
              <w:rPr>
                <w:color w:val="000000"/>
                <w:sz w:val="20"/>
                <w:lang w:val="ru-RU"/>
              </w:rPr>
              <w:t xml:space="preserve">2) веб-портал "электронного правительства": </w:t>
            </w:r>
            <w:r>
              <w:rPr>
                <w:color w:val="000000"/>
                <w:sz w:val="20"/>
              </w:rPr>
              <w:t>www</w:t>
            </w:r>
            <w:r w:rsidRPr="006554AF">
              <w:rPr>
                <w:color w:val="000000"/>
                <w:sz w:val="20"/>
                <w:lang w:val="ru-RU"/>
              </w:rPr>
              <w:t>.</w:t>
            </w:r>
            <w:r>
              <w:rPr>
                <w:color w:val="000000"/>
                <w:sz w:val="20"/>
              </w:rPr>
              <w:t>egov</w:t>
            </w:r>
            <w:r w:rsidRPr="006554AF">
              <w:rPr>
                <w:color w:val="000000"/>
                <w:sz w:val="20"/>
                <w:lang w:val="ru-RU"/>
              </w:rPr>
              <w:t>.</w:t>
            </w:r>
            <w:r>
              <w:rPr>
                <w:color w:val="000000"/>
                <w:sz w:val="20"/>
              </w:rPr>
              <w:t>kz</w:t>
            </w:r>
            <w:r w:rsidRPr="006554AF">
              <w:rPr>
                <w:color w:val="000000"/>
                <w:sz w:val="20"/>
                <w:lang w:val="ru-RU"/>
              </w:rPr>
              <w:t xml:space="preserve"> (далее – портал).</w:t>
            </w:r>
          </w:p>
        </w:tc>
        <w:bookmarkEnd w:id="3"/>
      </w:tr>
      <w:tr w:rsidR="0004218D" w:rsidRPr="009D7F45" w:rsidTr="009D7F45">
        <w:trPr>
          <w:trHeight w:val="30"/>
          <w:tblCellSpacing w:w="0" w:type="auto"/>
        </w:trPr>
        <w:tc>
          <w:tcPr>
            <w:tcW w:w="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Default="0004218D" w:rsidP="00BF6056">
            <w:pPr>
              <w:spacing w:after="20"/>
              <w:ind w:left="20"/>
              <w:jc w:val="both"/>
            </w:pPr>
            <w:bookmarkStart w:id="4" w:name="z161"/>
            <w:r>
              <w:rPr>
                <w:color w:val="000000"/>
                <w:sz w:val="20"/>
              </w:rPr>
              <w:t>3</w:t>
            </w:r>
          </w:p>
        </w:tc>
        <w:bookmarkEnd w:id="4"/>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Default="0004218D" w:rsidP="0004218D">
            <w:pPr>
              <w:spacing w:after="20"/>
              <w:ind w:left="20"/>
            </w:pPr>
            <w:r>
              <w:rPr>
                <w:color w:val="000000"/>
                <w:sz w:val="20"/>
              </w:rPr>
              <w:t>Срок оказания государственной услуги</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Pr="006554AF" w:rsidRDefault="0004218D" w:rsidP="0004218D">
            <w:pPr>
              <w:spacing w:after="20"/>
              <w:ind w:left="20"/>
              <w:rPr>
                <w:lang w:val="ru-RU"/>
              </w:rPr>
            </w:pPr>
            <w:bookmarkStart w:id="5" w:name="z163"/>
            <w:proofErr w:type="gramStart"/>
            <w:r w:rsidRPr="006554AF">
              <w:rPr>
                <w:color w:val="000000"/>
                <w:sz w:val="20"/>
                <w:lang w:val="ru-RU"/>
              </w:rPr>
              <w:t>С момента сдачи пакета документов услугодателю для услугополучателей, поступающих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прикладного бакалавра:</w:t>
            </w:r>
            <w:r w:rsidRPr="006554AF">
              <w:rPr>
                <w:lang w:val="ru-RU"/>
              </w:rPr>
              <w:br/>
            </w:r>
            <w:r w:rsidRPr="006554AF">
              <w:rPr>
                <w:color w:val="000000"/>
                <w:sz w:val="20"/>
                <w:lang w:val="ru-RU"/>
              </w:rPr>
              <w:t>1) по образовательным программам технического и профессионального образования, предусматривающим подготовку квалифицированных рабочих кадров, по специальным учебным программам, а также для поступления в духовные (религиозные) организации образования, организации образования в исправительных учреждениях уголовно-исполнительной системы – с 25</w:t>
            </w:r>
            <w:proofErr w:type="gramEnd"/>
            <w:r w:rsidRPr="006554AF">
              <w:rPr>
                <w:color w:val="000000"/>
                <w:sz w:val="20"/>
                <w:lang w:val="ru-RU"/>
              </w:rPr>
              <w:t xml:space="preserve"> июня по 25 августа календарного года, на вечернюю форму обучения – с 25 июня по 20 сентября календарного года;</w:t>
            </w:r>
            <w:r w:rsidRPr="006554AF">
              <w:rPr>
                <w:lang w:val="ru-RU"/>
              </w:rPr>
              <w:br/>
            </w:r>
            <w:proofErr w:type="gramStart"/>
            <w:r w:rsidRPr="006554AF">
              <w:rPr>
                <w:color w:val="000000"/>
                <w:sz w:val="20"/>
                <w:lang w:val="ru-RU"/>
              </w:rPr>
              <w:t>2)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прикладных бакалавров, на очную форму обучения по госзаказу – с 25 июня по 18 августа календарного года на базе основного среднего образования, с 25 июня по 20 августа календарного года на базе общего среднего, технического и профессионального, послесреднего образования, на платной основе – с 25 июня по</w:t>
            </w:r>
            <w:proofErr w:type="gramEnd"/>
            <w:r w:rsidRPr="006554AF">
              <w:rPr>
                <w:color w:val="000000"/>
                <w:sz w:val="20"/>
                <w:lang w:val="ru-RU"/>
              </w:rPr>
              <w:t xml:space="preserve"> </w:t>
            </w:r>
            <w:proofErr w:type="gramStart"/>
            <w:r w:rsidRPr="006554AF">
              <w:rPr>
                <w:color w:val="000000"/>
                <w:sz w:val="20"/>
                <w:lang w:val="ru-RU"/>
              </w:rPr>
              <w:t>25 августа календарного года, на вечернюю и заочную формы обучения – с 25 июня по 20 сентября календарного года, по специальностям, требующим творческой подготовки, – с 25 июня по 20 июля календарного года, по педагогическим, медицинским специальностям – с 25 июня по 15 августа календарного года;</w:t>
            </w:r>
            <w:r w:rsidRPr="006554AF">
              <w:rPr>
                <w:lang w:val="ru-RU"/>
              </w:rPr>
              <w:br/>
            </w:r>
            <w:r w:rsidRPr="006554AF">
              <w:rPr>
                <w:color w:val="000000"/>
                <w:sz w:val="20"/>
                <w:lang w:val="ru-RU"/>
              </w:rPr>
              <w:t>3) максимально допустимое время ожидания для сдачи пакета документов услугополучателем – 15 минут;</w:t>
            </w:r>
            <w:proofErr w:type="gramEnd"/>
            <w:r w:rsidRPr="006554AF">
              <w:rPr>
                <w:lang w:val="ru-RU"/>
              </w:rPr>
              <w:br/>
            </w:r>
            <w:r w:rsidRPr="006554AF">
              <w:rPr>
                <w:color w:val="000000"/>
                <w:sz w:val="20"/>
                <w:lang w:val="ru-RU"/>
              </w:rPr>
              <w:t>4) максимально допустимое время обслуживания – 15 минут.</w:t>
            </w:r>
          </w:p>
        </w:tc>
        <w:bookmarkEnd w:id="5"/>
      </w:tr>
      <w:tr w:rsidR="0004218D" w:rsidTr="009D7F45">
        <w:trPr>
          <w:trHeight w:val="30"/>
          <w:tblCellSpacing w:w="0" w:type="auto"/>
        </w:trPr>
        <w:tc>
          <w:tcPr>
            <w:tcW w:w="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Default="0004218D" w:rsidP="00BF6056">
            <w:pPr>
              <w:spacing w:after="20"/>
              <w:ind w:left="20"/>
              <w:jc w:val="both"/>
            </w:pPr>
            <w:bookmarkStart w:id="6" w:name="z169"/>
            <w:r>
              <w:rPr>
                <w:color w:val="000000"/>
                <w:sz w:val="20"/>
              </w:rPr>
              <w:t>4</w:t>
            </w:r>
          </w:p>
        </w:tc>
        <w:bookmarkEnd w:id="6"/>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Default="0004218D" w:rsidP="0004218D">
            <w:pPr>
              <w:spacing w:after="20"/>
              <w:ind w:left="20"/>
            </w:pPr>
            <w:r>
              <w:rPr>
                <w:color w:val="000000"/>
                <w:sz w:val="20"/>
              </w:rPr>
              <w:t>Форма оказания</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Default="0004218D" w:rsidP="0004218D">
            <w:pPr>
              <w:spacing w:after="20"/>
              <w:ind w:left="20"/>
            </w:pPr>
            <w:r>
              <w:rPr>
                <w:color w:val="000000"/>
                <w:sz w:val="20"/>
              </w:rPr>
              <w:t>Электронная (частично автоматизированная) /бумажная</w:t>
            </w:r>
          </w:p>
        </w:tc>
      </w:tr>
      <w:tr w:rsidR="0004218D" w:rsidRPr="009D7F45" w:rsidTr="009D7F45">
        <w:trPr>
          <w:trHeight w:val="30"/>
          <w:tblCellSpacing w:w="0" w:type="auto"/>
        </w:trPr>
        <w:tc>
          <w:tcPr>
            <w:tcW w:w="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Default="0004218D" w:rsidP="00BF6056">
            <w:pPr>
              <w:spacing w:after="20"/>
              <w:ind w:left="20"/>
              <w:jc w:val="both"/>
            </w:pPr>
            <w:bookmarkStart w:id="7" w:name="z173"/>
            <w:r>
              <w:rPr>
                <w:color w:val="000000"/>
                <w:sz w:val="20"/>
              </w:rPr>
              <w:t>5</w:t>
            </w:r>
          </w:p>
        </w:tc>
        <w:bookmarkEnd w:id="7"/>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Default="0004218D" w:rsidP="0004218D">
            <w:pPr>
              <w:spacing w:after="20"/>
              <w:ind w:left="20"/>
            </w:pPr>
            <w:r>
              <w:rPr>
                <w:color w:val="000000"/>
                <w:sz w:val="20"/>
              </w:rPr>
              <w:t>Результат оказания государственной услуги</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Pr="006554AF" w:rsidRDefault="0004218D" w:rsidP="0004218D">
            <w:pPr>
              <w:spacing w:after="20"/>
              <w:ind w:left="20"/>
              <w:rPr>
                <w:lang w:val="ru-RU"/>
              </w:rPr>
            </w:pPr>
            <w:bookmarkStart w:id="8" w:name="z175"/>
            <w:r w:rsidRPr="006554AF">
              <w:rPr>
                <w:color w:val="000000"/>
                <w:sz w:val="20"/>
                <w:lang w:val="ru-RU"/>
              </w:rPr>
              <w:t xml:space="preserve">Расписка о приеме документов в организации технического и профессионального, послесреднего образования согласно приложению </w:t>
            </w:r>
            <w:r w:rsidRPr="0004218D">
              <w:rPr>
                <w:color w:val="000000"/>
                <w:sz w:val="20"/>
                <w:lang w:val="ru-RU"/>
              </w:rPr>
              <w:t>3 к настоящим Правилам либо мотивированный отказ в дальнейшем рассмотрении документов согласно основаниям, изложенным в п.9 Стандарта и выдача расписки согласно приложению 2 к настоящим Правилам.</w:t>
            </w:r>
            <w:r w:rsidRPr="0004218D">
              <w:rPr>
                <w:lang w:val="ru-RU"/>
              </w:rPr>
              <w:br/>
            </w:r>
            <w:r w:rsidRPr="006554AF">
              <w:rPr>
                <w:color w:val="000000"/>
                <w:sz w:val="20"/>
                <w:lang w:val="ru-RU"/>
              </w:rPr>
              <w:t xml:space="preserve">При обращении через Портал результат оказания государственной услуги направляется в "личный кабинет" услугополучателя в форме электронного документа, удостоверенного электронной цифровой подписью </w:t>
            </w:r>
            <w:r w:rsidRPr="0004218D">
              <w:rPr>
                <w:color w:val="000000"/>
                <w:sz w:val="20"/>
                <w:lang w:val="ru-RU"/>
              </w:rPr>
              <w:t>(далее - ЭЦП) уполномоченного лица услугодателя.</w:t>
            </w:r>
            <w:r w:rsidRPr="0004218D">
              <w:rPr>
                <w:lang w:val="ru-RU"/>
              </w:rPr>
              <w:br/>
            </w:r>
            <w:r w:rsidRPr="006554AF">
              <w:rPr>
                <w:color w:val="000000"/>
                <w:sz w:val="20"/>
                <w:lang w:val="ru-RU"/>
              </w:rPr>
              <w:t>При не обращении услугополучателя за результатом государственной услуги в указанный срок, услугодатель обеспечивает их хранение по месту приема до получения услугополучателем.</w:t>
            </w:r>
          </w:p>
        </w:tc>
        <w:bookmarkEnd w:id="8"/>
      </w:tr>
      <w:tr w:rsidR="0004218D" w:rsidTr="009D7F45">
        <w:trPr>
          <w:trHeight w:val="30"/>
          <w:tblCellSpacing w:w="0" w:type="auto"/>
        </w:trPr>
        <w:tc>
          <w:tcPr>
            <w:tcW w:w="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Default="0004218D" w:rsidP="00BF6056">
            <w:pPr>
              <w:spacing w:after="20"/>
              <w:ind w:left="20"/>
              <w:jc w:val="both"/>
            </w:pPr>
            <w:bookmarkStart w:id="9" w:name="z179"/>
            <w:r>
              <w:rPr>
                <w:color w:val="000000"/>
                <w:sz w:val="20"/>
              </w:rPr>
              <w:t>6</w:t>
            </w:r>
          </w:p>
        </w:tc>
        <w:bookmarkEnd w:id="9"/>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Pr="006554AF" w:rsidRDefault="0004218D" w:rsidP="0004218D">
            <w:pPr>
              <w:spacing w:after="20"/>
              <w:ind w:left="20"/>
              <w:rPr>
                <w:lang w:val="ru-RU"/>
              </w:rPr>
            </w:pPr>
            <w:r w:rsidRPr="006554AF">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Default="0004218D" w:rsidP="0004218D">
            <w:pPr>
              <w:spacing w:after="20"/>
              <w:ind w:left="20"/>
            </w:pPr>
            <w:r>
              <w:rPr>
                <w:color w:val="000000"/>
                <w:sz w:val="20"/>
              </w:rPr>
              <w:t>Бесплатно</w:t>
            </w:r>
          </w:p>
        </w:tc>
      </w:tr>
      <w:tr w:rsidR="0004218D" w:rsidRPr="009D7F45" w:rsidTr="009D7F45">
        <w:trPr>
          <w:trHeight w:val="30"/>
          <w:tblCellSpacing w:w="0" w:type="auto"/>
        </w:trPr>
        <w:tc>
          <w:tcPr>
            <w:tcW w:w="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Default="0004218D" w:rsidP="00BF6056">
            <w:pPr>
              <w:spacing w:after="20"/>
              <w:ind w:left="20"/>
              <w:jc w:val="both"/>
            </w:pPr>
            <w:bookmarkStart w:id="10" w:name="z183"/>
            <w:r>
              <w:rPr>
                <w:color w:val="000000"/>
                <w:sz w:val="20"/>
              </w:rPr>
              <w:t>7</w:t>
            </w:r>
          </w:p>
        </w:tc>
        <w:bookmarkEnd w:id="10"/>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Default="0004218D" w:rsidP="0004218D">
            <w:pPr>
              <w:spacing w:after="20"/>
              <w:ind w:left="20"/>
            </w:pPr>
            <w:r>
              <w:rPr>
                <w:color w:val="000000"/>
                <w:sz w:val="20"/>
              </w:rPr>
              <w:t>График работы</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Pr="006554AF" w:rsidRDefault="00BD6ADE" w:rsidP="0004218D">
            <w:pPr>
              <w:spacing w:after="20"/>
              <w:ind w:left="20"/>
              <w:rPr>
                <w:lang w:val="ru-RU"/>
              </w:rPr>
            </w:pPr>
            <w:bookmarkStart w:id="11" w:name="z185"/>
            <w:r>
              <w:rPr>
                <w:color w:val="000000"/>
                <w:sz w:val="20"/>
                <w:lang w:val="ru-RU"/>
              </w:rPr>
              <w:t>У</w:t>
            </w:r>
            <w:r w:rsidR="0004218D" w:rsidRPr="006554AF">
              <w:rPr>
                <w:color w:val="000000"/>
                <w:sz w:val="20"/>
                <w:lang w:val="ru-RU"/>
              </w:rPr>
              <w:t>слугодателя: с понедельника по субботу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услугодателя с 9.00 до 18.00 часов, с перерывом на обед с 13.00 до 14.00 часов</w:t>
            </w:r>
            <w:proofErr w:type="gramStart"/>
            <w:r w:rsidR="0004218D" w:rsidRPr="006554AF">
              <w:rPr>
                <w:color w:val="000000"/>
                <w:sz w:val="20"/>
                <w:lang w:val="ru-RU"/>
              </w:rPr>
              <w:t>.</w:t>
            </w:r>
            <w:proofErr w:type="gramEnd"/>
            <w:r w:rsidR="0004218D" w:rsidRPr="006554AF">
              <w:rPr>
                <w:lang w:val="ru-RU"/>
              </w:rPr>
              <w:br/>
            </w:r>
            <w:proofErr w:type="gramStart"/>
            <w:r w:rsidR="0004218D" w:rsidRPr="006554AF">
              <w:rPr>
                <w:color w:val="000000"/>
                <w:sz w:val="20"/>
                <w:lang w:val="ru-RU"/>
              </w:rPr>
              <w:t>п</w:t>
            </w:r>
            <w:proofErr w:type="gramEnd"/>
            <w:r w:rsidR="0004218D" w:rsidRPr="006554AF">
              <w:rPr>
                <w:color w:val="000000"/>
                <w:sz w:val="20"/>
                <w:lang w:val="ru-RU"/>
              </w:rPr>
              <w:t>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r w:rsidR="0004218D" w:rsidRPr="006554AF">
              <w:rPr>
                <w:lang w:val="ru-RU"/>
              </w:rPr>
              <w:br/>
            </w:r>
            <w:r w:rsidR="0004218D" w:rsidRPr="006554AF">
              <w:rPr>
                <w:color w:val="000000"/>
                <w:sz w:val="20"/>
                <w:lang w:val="ru-RU"/>
              </w:rPr>
              <w:t>Адреса мест оказания государственной услуги размещены на:</w:t>
            </w:r>
            <w:r w:rsidR="0004218D" w:rsidRPr="006554AF">
              <w:rPr>
                <w:lang w:val="ru-RU"/>
              </w:rPr>
              <w:br/>
            </w:r>
            <w:r w:rsidR="0004218D" w:rsidRPr="006554AF">
              <w:rPr>
                <w:color w:val="000000"/>
                <w:sz w:val="20"/>
                <w:lang w:val="ru-RU"/>
              </w:rPr>
              <w:lastRenderedPageBreak/>
              <w:t xml:space="preserve">1) интернет-ресурсе Министерства образования и науки Республики Казахстан: </w:t>
            </w:r>
            <w:r w:rsidR="0004218D">
              <w:rPr>
                <w:color w:val="000000"/>
                <w:sz w:val="20"/>
              </w:rPr>
              <w:t>www</w:t>
            </w:r>
            <w:r w:rsidR="0004218D" w:rsidRPr="006554AF">
              <w:rPr>
                <w:color w:val="000000"/>
                <w:sz w:val="20"/>
                <w:lang w:val="ru-RU"/>
              </w:rPr>
              <w:t>.</w:t>
            </w:r>
            <w:r w:rsidR="0004218D">
              <w:rPr>
                <w:color w:val="000000"/>
                <w:sz w:val="20"/>
              </w:rPr>
              <w:t>edu</w:t>
            </w:r>
            <w:r w:rsidR="0004218D" w:rsidRPr="006554AF">
              <w:rPr>
                <w:color w:val="000000"/>
                <w:sz w:val="20"/>
                <w:lang w:val="ru-RU"/>
              </w:rPr>
              <w:t>.</w:t>
            </w:r>
            <w:r w:rsidR="0004218D">
              <w:rPr>
                <w:color w:val="000000"/>
                <w:sz w:val="20"/>
              </w:rPr>
              <w:t>gov</w:t>
            </w:r>
            <w:r w:rsidR="0004218D" w:rsidRPr="006554AF">
              <w:rPr>
                <w:color w:val="000000"/>
                <w:sz w:val="20"/>
                <w:lang w:val="ru-RU"/>
              </w:rPr>
              <w:t>.</w:t>
            </w:r>
            <w:r w:rsidR="0004218D">
              <w:rPr>
                <w:color w:val="000000"/>
                <w:sz w:val="20"/>
              </w:rPr>
              <w:t>kz</w:t>
            </w:r>
            <w:r w:rsidR="0004218D" w:rsidRPr="006554AF">
              <w:rPr>
                <w:color w:val="000000"/>
                <w:sz w:val="20"/>
                <w:lang w:val="ru-RU"/>
              </w:rPr>
              <w:t>;</w:t>
            </w:r>
            <w:r w:rsidR="0004218D" w:rsidRPr="006554AF">
              <w:rPr>
                <w:lang w:val="ru-RU"/>
              </w:rPr>
              <w:br/>
            </w:r>
            <w:r w:rsidR="0004218D" w:rsidRPr="006554AF">
              <w:rPr>
                <w:color w:val="000000"/>
                <w:sz w:val="20"/>
                <w:lang w:val="ru-RU"/>
              </w:rPr>
              <w:t xml:space="preserve">2) интернет-ресурсе портала: </w:t>
            </w:r>
            <w:r w:rsidR="0004218D">
              <w:rPr>
                <w:color w:val="000000"/>
                <w:sz w:val="20"/>
              </w:rPr>
              <w:t>www</w:t>
            </w:r>
            <w:r w:rsidR="0004218D" w:rsidRPr="006554AF">
              <w:rPr>
                <w:color w:val="000000"/>
                <w:sz w:val="20"/>
                <w:lang w:val="ru-RU"/>
              </w:rPr>
              <w:t>.</w:t>
            </w:r>
            <w:r w:rsidR="0004218D">
              <w:rPr>
                <w:color w:val="000000"/>
                <w:sz w:val="20"/>
              </w:rPr>
              <w:t>egov</w:t>
            </w:r>
            <w:r w:rsidR="0004218D" w:rsidRPr="006554AF">
              <w:rPr>
                <w:color w:val="000000"/>
                <w:sz w:val="20"/>
                <w:lang w:val="ru-RU"/>
              </w:rPr>
              <w:t>.</w:t>
            </w:r>
            <w:r w:rsidR="0004218D">
              <w:rPr>
                <w:color w:val="000000"/>
                <w:sz w:val="20"/>
              </w:rPr>
              <w:t>kz</w:t>
            </w:r>
            <w:r w:rsidR="0004218D" w:rsidRPr="006554AF">
              <w:rPr>
                <w:color w:val="000000"/>
                <w:sz w:val="20"/>
                <w:lang w:val="ru-RU"/>
              </w:rPr>
              <w:t>.</w:t>
            </w:r>
          </w:p>
        </w:tc>
        <w:bookmarkEnd w:id="11"/>
      </w:tr>
      <w:tr w:rsidR="0004218D" w:rsidRPr="009D7F45" w:rsidTr="009D7F45">
        <w:trPr>
          <w:trHeight w:val="30"/>
          <w:tblCellSpacing w:w="0" w:type="auto"/>
        </w:trPr>
        <w:tc>
          <w:tcPr>
            <w:tcW w:w="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Default="0004218D" w:rsidP="00BF6056">
            <w:pPr>
              <w:spacing w:after="20"/>
              <w:ind w:left="20"/>
              <w:jc w:val="both"/>
            </w:pPr>
            <w:bookmarkStart w:id="12" w:name="z191"/>
            <w:r>
              <w:rPr>
                <w:color w:val="000000"/>
                <w:sz w:val="20"/>
              </w:rPr>
              <w:lastRenderedPageBreak/>
              <w:t>8</w:t>
            </w:r>
          </w:p>
        </w:tc>
        <w:bookmarkEnd w:id="12"/>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Default="0004218D" w:rsidP="0004218D">
            <w:pPr>
              <w:spacing w:after="20"/>
              <w:ind w:left="20"/>
            </w:pPr>
            <w:r>
              <w:rPr>
                <w:color w:val="000000"/>
                <w:sz w:val="20"/>
              </w:rPr>
              <w:t>Перечень документов</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Pr="0004218D" w:rsidRDefault="0004218D" w:rsidP="0004218D">
            <w:pPr>
              <w:spacing w:after="20"/>
              <w:ind w:left="20"/>
              <w:rPr>
                <w:lang w:val="ru-RU"/>
              </w:rPr>
            </w:pPr>
            <w:bookmarkStart w:id="13" w:name="z193"/>
            <w:r w:rsidRPr="006554AF">
              <w:rPr>
                <w:color w:val="000000"/>
                <w:sz w:val="20"/>
                <w:lang w:val="ru-RU"/>
              </w:rPr>
              <w:t>к услугодателю:</w:t>
            </w:r>
            <w:r w:rsidRPr="006554AF">
              <w:rPr>
                <w:lang w:val="ru-RU"/>
              </w:rPr>
              <w:br/>
            </w:r>
            <w:r w:rsidRPr="006554AF">
              <w:rPr>
                <w:color w:val="000000"/>
                <w:sz w:val="20"/>
                <w:lang w:val="ru-RU"/>
              </w:rPr>
              <w:t>1) заявление о приеме документов;</w:t>
            </w:r>
            <w:r w:rsidRPr="006554AF">
              <w:rPr>
                <w:lang w:val="ru-RU"/>
              </w:rPr>
              <w:br/>
            </w:r>
            <w:r w:rsidRPr="006554AF">
              <w:rPr>
                <w:color w:val="000000"/>
                <w:sz w:val="20"/>
                <w:lang w:val="ru-RU"/>
              </w:rPr>
              <w:t>2) подлинник документа об образовании;</w:t>
            </w:r>
            <w:r w:rsidRPr="006554AF">
              <w:rPr>
                <w:lang w:val="ru-RU"/>
              </w:rPr>
              <w:br/>
            </w:r>
            <w:r w:rsidRPr="006554AF">
              <w:rPr>
                <w:color w:val="000000"/>
                <w:sz w:val="20"/>
                <w:lang w:val="ru-RU"/>
              </w:rPr>
              <w:t>3) фотографии размером 3х4 см в количестве 4-х штук;</w:t>
            </w:r>
            <w:r w:rsidRPr="006554AF">
              <w:rPr>
                <w:lang w:val="ru-RU"/>
              </w:rPr>
              <w:br/>
            </w:r>
            <w:r w:rsidRPr="006554AF">
              <w:rPr>
                <w:color w:val="000000"/>
                <w:sz w:val="20"/>
                <w:lang w:val="ru-RU"/>
              </w:rPr>
              <w:t>4) медицинская справка формы № 075-У, утвержденной приказом исполняющего обязанности Министра здравоохранения Республики Казахстан от 30 октября 2020 года № Қ</w:t>
            </w:r>
            <w:proofErr w:type="gramStart"/>
            <w:r w:rsidRPr="006554AF">
              <w:rPr>
                <w:color w:val="000000"/>
                <w:sz w:val="20"/>
                <w:lang w:val="ru-RU"/>
              </w:rPr>
              <w:t>Р</w:t>
            </w:r>
            <w:proofErr w:type="gramEnd"/>
            <w:r w:rsidRPr="006554AF">
              <w:rPr>
                <w:color w:val="000000"/>
                <w:sz w:val="20"/>
                <w:lang w:val="ru-RU"/>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для инвалидов І и </w:t>
            </w:r>
            <w:r>
              <w:rPr>
                <w:color w:val="000000"/>
                <w:sz w:val="20"/>
              </w:rPr>
              <w:t>II</w:t>
            </w:r>
            <w:r w:rsidRPr="006554AF">
              <w:rPr>
                <w:color w:val="000000"/>
                <w:sz w:val="20"/>
                <w:lang w:val="ru-RU"/>
              </w:rPr>
              <w:t xml:space="preserve"> группы и инвалидов с детства заключение медико-социальной экспертизы по форме 031-У, утвержденной приказом исполняющего обязанности Министра здравоохранения Республики Казахстан от 30 октября 2020 года № Қ</w:t>
            </w:r>
            <w:proofErr w:type="gramStart"/>
            <w:r w:rsidRPr="006554AF">
              <w:rPr>
                <w:color w:val="000000"/>
                <w:sz w:val="20"/>
                <w:lang w:val="ru-RU"/>
              </w:rPr>
              <w:t>Р</w:t>
            </w:r>
            <w:proofErr w:type="gramEnd"/>
            <w:r w:rsidRPr="006554AF">
              <w:rPr>
                <w:color w:val="000000"/>
                <w:sz w:val="20"/>
                <w:lang w:val="ru-RU"/>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r w:rsidRPr="006554AF">
              <w:rPr>
                <w:lang w:val="ru-RU"/>
              </w:rPr>
              <w:br/>
            </w:r>
            <w:r w:rsidRPr="006554AF">
              <w:rPr>
                <w:color w:val="000000"/>
                <w:sz w:val="20"/>
                <w:lang w:val="ru-RU"/>
              </w:rPr>
              <w:t>5) документ, удостоверяющий личность (для идентификации личности). Документы, удостоверяющие личность услугополучателя, предъявляются лично или законными представителями.</w:t>
            </w:r>
            <w:r w:rsidRPr="006554AF">
              <w:rPr>
                <w:lang w:val="ru-RU"/>
              </w:rPr>
              <w:br/>
            </w:r>
            <w:proofErr w:type="gramStart"/>
            <w:r w:rsidRPr="006554AF">
              <w:rPr>
                <w:color w:val="000000"/>
                <w:sz w:val="20"/>
                <w:lang w:val="ru-RU"/>
              </w:rPr>
              <w:t>Услугополучатели – иностранцы и лица без гражданства, также представляют документ, определяющий их статус, с отметкой о регистрации по месту проживания:</w:t>
            </w:r>
            <w:r w:rsidRPr="006554AF">
              <w:rPr>
                <w:lang w:val="ru-RU"/>
              </w:rPr>
              <w:br/>
            </w:r>
            <w:r w:rsidRPr="006554AF">
              <w:rPr>
                <w:color w:val="000000"/>
                <w:sz w:val="20"/>
                <w:lang w:val="ru-RU"/>
              </w:rPr>
              <w:t>1) иностранец - вид на жительство иностранца в Республике Казахстан;</w:t>
            </w:r>
            <w:r w:rsidRPr="006554AF">
              <w:rPr>
                <w:lang w:val="ru-RU"/>
              </w:rPr>
              <w:br/>
            </w:r>
            <w:r w:rsidRPr="006554AF">
              <w:rPr>
                <w:color w:val="000000"/>
                <w:sz w:val="20"/>
                <w:lang w:val="ru-RU"/>
              </w:rPr>
              <w:t>2) лицо без гражданства - удостоверение лица без гражданства;</w:t>
            </w:r>
            <w:r w:rsidRPr="006554AF">
              <w:rPr>
                <w:lang w:val="ru-RU"/>
              </w:rPr>
              <w:br/>
            </w:r>
            <w:r w:rsidRPr="006554AF">
              <w:rPr>
                <w:color w:val="000000"/>
                <w:sz w:val="20"/>
                <w:lang w:val="ru-RU"/>
              </w:rPr>
              <w:t>3) беженец - удостоверение беженца;</w:t>
            </w:r>
            <w:r w:rsidRPr="006554AF">
              <w:rPr>
                <w:lang w:val="ru-RU"/>
              </w:rPr>
              <w:br/>
            </w:r>
            <w:r w:rsidRPr="006554AF">
              <w:rPr>
                <w:color w:val="000000"/>
                <w:sz w:val="20"/>
                <w:lang w:val="ru-RU"/>
              </w:rPr>
              <w:t>4) лицо, ищущее убежище – свидетельство лица, ищущего убежище;</w:t>
            </w:r>
            <w:r w:rsidRPr="006554AF">
              <w:rPr>
                <w:lang w:val="ru-RU"/>
              </w:rPr>
              <w:br/>
            </w:r>
            <w:r w:rsidRPr="006554AF">
              <w:rPr>
                <w:color w:val="000000"/>
                <w:sz w:val="20"/>
                <w:lang w:val="ru-RU"/>
              </w:rPr>
              <w:t>5) кандас – удостоверение кандаса.</w:t>
            </w:r>
            <w:proofErr w:type="gramEnd"/>
            <w:r w:rsidRPr="006554AF">
              <w:rPr>
                <w:lang w:val="ru-RU"/>
              </w:rPr>
              <w:br/>
            </w:r>
            <w:r w:rsidRPr="006554AF">
              <w:rPr>
                <w:color w:val="000000"/>
                <w:sz w:val="20"/>
                <w:lang w:val="ru-RU"/>
              </w:rPr>
              <w:t>На портал:</w:t>
            </w:r>
            <w:r w:rsidRPr="006554AF">
              <w:rPr>
                <w:lang w:val="ru-RU"/>
              </w:rPr>
              <w:br/>
            </w:r>
            <w:r w:rsidRPr="006554AF">
              <w:rPr>
                <w:color w:val="000000"/>
                <w:sz w:val="20"/>
                <w:lang w:val="ru-RU"/>
              </w:rPr>
              <w:t>1) заявление одного из родителей (или иных законных представителей) услугополучателя в форме электронного документа, подписанного ЭЦП его представителя, с указанием фактического места жительства услугополучателя;</w:t>
            </w:r>
            <w:r w:rsidRPr="006554AF">
              <w:rPr>
                <w:lang w:val="ru-RU"/>
              </w:rPr>
              <w:br/>
            </w:r>
            <w:r w:rsidRPr="006554AF">
              <w:rPr>
                <w:color w:val="000000"/>
                <w:sz w:val="20"/>
                <w:lang w:val="ru-RU"/>
              </w:rPr>
              <w:t xml:space="preserve">2) электронная копия документа об образовании или </w:t>
            </w:r>
            <w:proofErr w:type="gramStart"/>
            <w:r w:rsidRPr="006554AF">
              <w:rPr>
                <w:color w:val="000000"/>
                <w:sz w:val="20"/>
                <w:lang w:val="ru-RU"/>
              </w:rPr>
              <w:t>документ</w:t>
            </w:r>
            <w:proofErr w:type="gramEnd"/>
            <w:r w:rsidRPr="006554AF">
              <w:rPr>
                <w:color w:val="000000"/>
                <w:sz w:val="20"/>
                <w:lang w:val="ru-RU"/>
              </w:rPr>
              <w:t xml:space="preserve"> об образовании в электронном виде;</w:t>
            </w:r>
            <w:r w:rsidRPr="006554AF">
              <w:rPr>
                <w:lang w:val="ru-RU"/>
              </w:rPr>
              <w:br/>
            </w:r>
            <w:r w:rsidRPr="006554AF">
              <w:rPr>
                <w:color w:val="000000"/>
                <w:sz w:val="20"/>
                <w:lang w:val="ru-RU"/>
              </w:rPr>
              <w:t>3) электронные копии документов медицинских справок по форме № 075-У, утвержденной приказом исполняющего обязанности Министра здравоохранения Республики Казахстан от 30 октября 2020 года № Қ</w:t>
            </w:r>
            <w:proofErr w:type="gramStart"/>
            <w:r w:rsidRPr="006554AF">
              <w:rPr>
                <w:color w:val="000000"/>
                <w:sz w:val="20"/>
                <w:lang w:val="ru-RU"/>
              </w:rPr>
              <w:t>Р</w:t>
            </w:r>
            <w:proofErr w:type="gramEnd"/>
            <w:r w:rsidRPr="006554AF">
              <w:rPr>
                <w:color w:val="000000"/>
                <w:sz w:val="20"/>
                <w:lang w:val="ru-RU"/>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для инвалидов І и </w:t>
            </w:r>
            <w:r>
              <w:rPr>
                <w:color w:val="000000"/>
                <w:sz w:val="20"/>
              </w:rPr>
              <w:t>II</w:t>
            </w:r>
            <w:r w:rsidRPr="006554AF">
              <w:rPr>
                <w:color w:val="000000"/>
                <w:sz w:val="20"/>
                <w:lang w:val="ru-RU"/>
              </w:rPr>
              <w:t xml:space="preserve"> группы и инвалидов с детства заключение медико-социальной экспертизы по форме 031-У, утвержденной приказом исполняющего обязанности Министра здравоохранения Республики Казахстан от 30 октября 2020 года № Қ</w:t>
            </w:r>
            <w:proofErr w:type="gramStart"/>
            <w:r w:rsidRPr="006554AF">
              <w:rPr>
                <w:color w:val="000000"/>
                <w:sz w:val="20"/>
                <w:lang w:val="ru-RU"/>
              </w:rPr>
              <w:t>Р</w:t>
            </w:r>
            <w:proofErr w:type="gramEnd"/>
            <w:r w:rsidRPr="006554AF">
              <w:rPr>
                <w:color w:val="000000"/>
                <w:sz w:val="20"/>
                <w:lang w:val="ru-RU"/>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r w:rsidRPr="006554AF">
              <w:rPr>
                <w:lang w:val="ru-RU"/>
              </w:rPr>
              <w:br/>
            </w:r>
            <w:r w:rsidRPr="006554AF">
              <w:rPr>
                <w:color w:val="000000"/>
                <w:sz w:val="20"/>
                <w:lang w:val="ru-RU"/>
              </w:rPr>
              <w:t xml:space="preserve">4) цифровая фотография размером 3х4 см. </w:t>
            </w:r>
            <w:r w:rsidRPr="0004218D">
              <w:rPr>
                <w:color w:val="000000"/>
                <w:sz w:val="20"/>
                <w:lang w:val="ru-RU"/>
              </w:rPr>
              <w:t>Сведения о документе, удостоверяющего личность услугополучателя, услугодатель получает из соответствующих государственных информационных систем через шлюз "электронного правительства".</w:t>
            </w:r>
            <w:r w:rsidRPr="0004218D">
              <w:rPr>
                <w:lang w:val="ru-RU"/>
              </w:rPr>
              <w:br/>
            </w:r>
            <w:r w:rsidRPr="0004218D">
              <w:rPr>
                <w:color w:val="000000"/>
                <w:sz w:val="20"/>
                <w:lang w:val="ru-RU"/>
              </w:rPr>
              <w:t>При обращении через портал услугополучателю в "личный кабинет" направляется уведомление-отчет о принятии запроса для оказания государственной услуги в форме электронного документа, удостоверенного ЭЦП.</w:t>
            </w:r>
            <w:r w:rsidRPr="0004218D">
              <w:rPr>
                <w:lang w:val="ru-RU"/>
              </w:rPr>
              <w:br/>
            </w:r>
            <w:r w:rsidRPr="0004218D">
              <w:rPr>
                <w:color w:val="000000"/>
                <w:sz w:val="20"/>
                <w:lang w:val="ru-RU"/>
              </w:rPr>
              <w:t>Услугополучателю выдается расписка о приеме документов по форме, согласно приложению 3 к настоящим Правилам, с указанием:</w:t>
            </w:r>
            <w:r w:rsidRPr="0004218D">
              <w:rPr>
                <w:lang w:val="ru-RU"/>
              </w:rPr>
              <w:br/>
            </w:r>
            <w:r w:rsidRPr="0004218D">
              <w:rPr>
                <w:color w:val="000000"/>
                <w:sz w:val="20"/>
                <w:lang w:val="ru-RU"/>
              </w:rPr>
              <w:t>1) перечня сданных документов;</w:t>
            </w:r>
            <w:r w:rsidRPr="0004218D">
              <w:rPr>
                <w:lang w:val="ru-RU"/>
              </w:rPr>
              <w:br/>
            </w:r>
            <w:r w:rsidRPr="0004218D">
              <w:rPr>
                <w:color w:val="000000"/>
                <w:sz w:val="20"/>
                <w:lang w:val="ru-RU"/>
              </w:rPr>
              <w:t>2) фамилии, имени, отчества (при наличии), должности сотрудника, принявшего документы, а также его контактных данных.</w:t>
            </w:r>
            <w:r w:rsidRPr="0004218D">
              <w:rPr>
                <w:lang w:val="ru-RU"/>
              </w:rPr>
              <w:br/>
            </w:r>
            <w:proofErr w:type="gramStart"/>
            <w:r w:rsidRPr="0004218D">
              <w:rPr>
                <w:color w:val="000000"/>
                <w:sz w:val="20"/>
                <w:lang w:val="ru-RU"/>
              </w:rPr>
              <w:t>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услугополучатели в данной территории предоставляют непосредственно в организации образования документы, перечисленные в подпункте 4) абзаца первого и подпункте 3) абзаца второго настоящего пункта, по мере снятия ограничительных мероприятий, прекращения действия чрезвычайного положения.</w:t>
            </w:r>
            <w:proofErr w:type="gramEnd"/>
          </w:p>
        </w:tc>
        <w:bookmarkEnd w:id="13"/>
      </w:tr>
      <w:tr w:rsidR="0004218D" w:rsidRPr="009D7F45" w:rsidTr="009D7F45">
        <w:trPr>
          <w:trHeight w:val="30"/>
          <w:tblCellSpacing w:w="0" w:type="auto"/>
        </w:trPr>
        <w:tc>
          <w:tcPr>
            <w:tcW w:w="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Default="0004218D" w:rsidP="00BF6056">
            <w:pPr>
              <w:spacing w:after="20"/>
              <w:ind w:left="20"/>
              <w:jc w:val="both"/>
            </w:pPr>
            <w:bookmarkStart w:id="14" w:name="z216"/>
            <w:r>
              <w:rPr>
                <w:color w:val="000000"/>
                <w:sz w:val="20"/>
              </w:rPr>
              <w:t>9</w:t>
            </w:r>
          </w:p>
        </w:tc>
        <w:bookmarkEnd w:id="14"/>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Pr="0004218D" w:rsidRDefault="0004218D" w:rsidP="0004218D">
            <w:pPr>
              <w:spacing w:after="20"/>
              <w:ind w:left="20"/>
              <w:rPr>
                <w:lang w:val="ru-RU"/>
              </w:rPr>
            </w:pPr>
            <w:r w:rsidRPr="0004218D">
              <w:rPr>
                <w:color w:val="000000"/>
                <w:sz w:val="20"/>
                <w:lang w:val="ru-RU"/>
              </w:rPr>
              <w:t xml:space="preserve">Основания для отказа в оказании государственной </w:t>
            </w:r>
            <w:r w:rsidRPr="0004218D">
              <w:rPr>
                <w:color w:val="000000"/>
                <w:sz w:val="20"/>
                <w:lang w:val="ru-RU"/>
              </w:rPr>
              <w:lastRenderedPageBreak/>
              <w:t>услуги, установленные законодательством Республики Казахстан</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Pr="0004218D" w:rsidRDefault="0004218D" w:rsidP="0004218D">
            <w:pPr>
              <w:spacing w:after="20"/>
              <w:ind w:left="20"/>
              <w:rPr>
                <w:lang w:val="ru-RU"/>
              </w:rPr>
            </w:pPr>
            <w:bookmarkStart w:id="15" w:name="z218"/>
            <w:proofErr w:type="gramStart"/>
            <w:r w:rsidRPr="0004218D">
              <w:rPr>
                <w:color w:val="000000"/>
                <w:sz w:val="20"/>
                <w:lang w:val="ru-RU"/>
              </w:rPr>
              <w:lastRenderedPageBreak/>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rsidRPr="0004218D">
              <w:rPr>
                <w:lang w:val="ru-RU"/>
              </w:rPr>
              <w:br/>
            </w:r>
            <w:r w:rsidRPr="0004218D">
              <w:rPr>
                <w:color w:val="000000"/>
                <w:sz w:val="20"/>
                <w:lang w:val="ru-RU"/>
              </w:rPr>
              <w:t xml:space="preserve">2) несоответствие услугополучателя и (или) представленных материалов, объектов, данных и </w:t>
            </w:r>
            <w:r w:rsidRPr="0004218D">
              <w:rPr>
                <w:color w:val="000000"/>
                <w:sz w:val="20"/>
                <w:lang w:val="ru-RU"/>
              </w:rPr>
              <w:lastRenderedPageBreak/>
              <w:t>сведений, необходимых для оказания государственной услуги, требованиям, установленным натоящими Правилами;</w:t>
            </w:r>
            <w:proofErr w:type="gramEnd"/>
            <w:r w:rsidRPr="0004218D">
              <w:rPr>
                <w:lang w:val="ru-RU"/>
              </w:rPr>
              <w:br/>
            </w:r>
            <w:r w:rsidRPr="0004218D">
              <w:rPr>
                <w:color w:val="000000"/>
                <w:sz w:val="20"/>
                <w:lang w:val="ru-RU"/>
              </w:rPr>
              <w:t>3)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tc>
        <w:bookmarkEnd w:id="15"/>
      </w:tr>
      <w:tr w:rsidR="0004218D" w:rsidRPr="009D7F45" w:rsidTr="009D7F45">
        <w:trPr>
          <w:trHeight w:val="30"/>
          <w:tblCellSpacing w:w="0" w:type="auto"/>
        </w:trPr>
        <w:tc>
          <w:tcPr>
            <w:tcW w:w="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Default="0004218D" w:rsidP="00BF6056">
            <w:pPr>
              <w:spacing w:after="20"/>
              <w:ind w:left="20"/>
              <w:jc w:val="both"/>
            </w:pPr>
            <w:bookmarkStart w:id="16" w:name="z222"/>
            <w:r>
              <w:rPr>
                <w:color w:val="000000"/>
                <w:sz w:val="20"/>
              </w:rPr>
              <w:lastRenderedPageBreak/>
              <w:t>10</w:t>
            </w:r>
          </w:p>
        </w:tc>
        <w:bookmarkEnd w:id="16"/>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Pr="0004218D" w:rsidRDefault="0004218D" w:rsidP="0004218D">
            <w:pPr>
              <w:spacing w:after="20"/>
              <w:ind w:left="20"/>
              <w:rPr>
                <w:lang w:val="ru-RU"/>
              </w:rPr>
            </w:pPr>
            <w:r w:rsidRPr="0004218D">
              <w:rPr>
                <w:color w:val="000000"/>
                <w:sz w:val="20"/>
                <w:lang w:val="ru-RU"/>
              </w:rPr>
              <w:t>Иные требования с учетом особенностей оказания государственной услуги, в том числе оказываемой в электронной форме</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Pr="0004218D" w:rsidRDefault="0004218D" w:rsidP="0004218D">
            <w:pPr>
              <w:spacing w:after="20"/>
              <w:ind w:left="20"/>
              <w:rPr>
                <w:lang w:val="ru-RU"/>
              </w:rPr>
            </w:pPr>
            <w:bookmarkStart w:id="17" w:name="z224"/>
            <w:r w:rsidRPr="0004218D">
              <w:rPr>
                <w:color w:val="000000"/>
                <w:sz w:val="20"/>
                <w:lang w:val="ru-RU"/>
              </w:rPr>
              <w:t>1) услугополучатель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r w:rsidRPr="0004218D">
              <w:rPr>
                <w:lang w:val="ru-RU"/>
              </w:rPr>
              <w:br/>
            </w:r>
            <w:r w:rsidRPr="0004218D">
              <w:rPr>
                <w:color w:val="000000"/>
                <w:sz w:val="20"/>
                <w:lang w:val="ru-RU"/>
              </w:rPr>
              <w:t xml:space="preserve">2)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w:t>
            </w:r>
            <w:proofErr w:type="gramStart"/>
            <w:r w:rsidRPr="0004218D">
              <w:rPr>
                <w:color w:val="000000"/>
                <w:sz w:val="20"/>
                <w:lang w:val="ru-RU"/>
              </w:rPr>
              <w:t>контакт-центра</w:t>
            </w:r>
            <w:proofErr w:type="gramEnd"/>
            <w:r w:rsidRPr="0004218D">
              <w:rPr>
                <w:color w:val="000000"/>
                <w:sz w:val="20"/>
                <w:lang w:val="ru-RU"/>
              </w:rPr>
              <w:t xml:space="preserve"> "1414", 8-800-080-7777.</w:t>
            </w:r>
          </w:p>
        </w:tc>
        <w:bookmarkEnd w:id="17"/>
      </w:tr>
    </w:tbl>
    <w:p w:rsidR="0004218D" w:rsidRDefault="0004218D">
      <w:pPr>
        <w:rPr>
          <w:lang w:val="ru-RU"/>
        </w:rPr>
      </w:pPr>
    </w:p>
    <w:tbl>
      <w:tblPr>
        <w:tblW w:w="11199" w:type="dxa"/>
        <w:tblCellSpacing w:w="0" w:type="auto"/>
        <w:tblInd w:w="-127"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1"/>
        <w:gridCol w:w="2016"/>
        <w:gridCol w:w="8812"/>
      </w:tblGrid>
      <w:tr w:rsidR="0004218D" w:rsidRPr="009D7F45" w:rsidTr="009D7F45">
        <w:trPr>
          <w:trHeight w:val="30"/>
          <w:tblCellSpacing w:w="0" w:type="auto"/>
        </w:trPr>
        <w:tc>
          <w:tcPr>
            <w:tcW w:w="1119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Pr="0004218D" w:rsidRDefault="0004218D" w:rsidP="0004218D">
            <w:pPr>
              <w:spacing w:after="20"/>
              <w:ind w:left="20"/>
              <w:jc w:val="center"/>
              <w:rPr>
                <w:lang w:val="ru-RU"/>
              </w:rPr>
            </w:pPr>
            <w:r w:rsidRPr="0004218D">
              <w:rPr>
                <w:color w:val="000000"/>
                <w:sz w:val="20"/>
                <w:lang w:val="ru-RU"/>
              </w:rPr>
              <w:t>"</w:t>
            </w:r>
            <w:r w:rsidRPr="0004218D">
              <w:rPr>
                <w:b/>
                <w:color w:val="000000"/>
                <w:sz w:val="20"/>
                <w:lang w:val="ru-RU"/>
              </w:rPr>
              <w:t xml:space="preserve">Техникалық және кәсіптік, орта білімнен кейінгі білім беру ұйымдарына құжаттар қабылдау" мемлекеттік </w:t>
            </w:r>
            <w:proofErr w:type="gramStart"/>
            <w:r w:rsidRPr="0004218D">
              <w:rPr>
                <w:b/>
                <w:color w:val="000000"/>
                <w:sz w:val="20"/>
                <w:lang w:val="ru-RU"/>
              </w:rPr>
              <w:t>к</w:t>
            </w:r>
            <w:proofErr w:type="gramEnd"/>
            <w:r w:rsidRPr="0004218D">
              <w:rPr>
                <w:b/>
                <w:color w:val="000000"/>
                <w:sz w:val="20"/>
                <w:lang w:val="ru-RU"/>
              </w:rPr>
              <w:t>өрсетілетін қызмет стандарты</w:t>
            </w:r>
          </w:p>
        </w:tc>
      </w:tr>
      <w:tr w:rsidR="0004218D" w:rsidRPr="0004218D" w:rsidTr="009D7F45">
        <w:trPr>
          <w:trHeight w:val="30"/>
          <w:tblCellSpacing w:w="0" w:type="auto"/>
        </w:trPr>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Pr="0004218D" w:rsidRDefault="0004218D" w:rsidP="0004218D">
            <w:pPr>
              <w:spacing w:after="20"/>
              <w:ind w:left="20"/>
              <w:jc w:val="both"/>
            </w:pPr>
            <w:r w:rsidRPr="0004218D">
              <w:rPr>
                <w:color w:val="000000"/>
                <w:sz w:val="20"/>
              </w:rPr>
              <w:t>1</w:t>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Pr="0004218D" w:rsidRDefault="0004218D" w:rsidP="0004218D">
            <w:pPr>
              <w:spacing w:after="20"/>
              <w:ind w:left="20"/>
            </w:pPr>
            <w:r w:rsidRPr="0004218D">
              <w:rPr>
                <w:color w:val="000000"/>
                <w:sz w:val="20"/>
              </w:rPr>
              <w:t>Көрсетілетін қызметті берушінің атауы</w:t>
            </w:r>
          </w:p>
        </w:tc>
        <w:tc>
          <w:tcPr>
            <w:tcW w:w="8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Pr="0004218D" w:rsidRDefault="0004218D" w:rsidP="0004218D">
            <w:pPr>
              <w:spacing w:after="20"/>
              <w:ind w:left="20"/>
            </w:pPr>
            <w:r w:rsidRPr="0004218D">
              <w:rPr>
                <w:color w:val="000000"/>
                <w:sz w:val="20"/>
              </w:rPr>
              <w:t xml:space="preserve">  Қостанай облысы әкімдігі білім басқармасының «Денисов кәсіптік- техникалық колледжі» </w:t>
            </w:r>
            <w:r w:rsidR="00BD6ADE">
              <w:rPr>
                <w:color w:val="000000"/>
                <w:sz w:val="20"/>
                <w:lang w:val="kk-KZ"/>
              </w:rPr>
              <w:t xml:space="preserve">КМҚК </w:t>
            </w:r>
            <w:r w:rsidRPr="0004218D">
              <w:rPr>
                <w:color w:val="000000"/>
                <w:sz w:val="20"/>
              </w:rPr>
              <w:t>(бұдан әрі –</w:t>
            </w:r>
            <w:r w:rsidRPr="0004218D">
              <w:rPr>
                <w:color w:val="FF0000"/>
                <w:sz w:val="20"/>
                <w:lang w:val="ru-RU"/>
              </w:rPr>
              <w:t>Денисов</w:t>
            </w:r>
            <w:r w:rsidRPr="0004218D">
              <w:rPr>
                <w:color w:val="FF0000"/>
                <w:sz w:val="20"/>
              </w:rPr>
              <w:t xml:space="preserve"> </w:t>
            </w:r>
            <w:r w:rsidRPr="0004218D">
              <w:rPr>
                <w:color w:val="FF0000"/>
                <w:sz w:val="20"/>
                <w:lang w:val="ru-RU"/>
              </w:rPr>
              <w:t>колледж</w:t>
            </w:r>
            <w:r w:rsidRPr="0004218D">
              <w:rPr>
                <w:color w:val="FF0000"/>
                <w:sz w:val="20"/>
                <w:lang w:val="kk-KZ"/>
              </w:rPr>
              <w:t>і</w:t>
            </w:r>
            <w:r w:rsidRPr="0004218D">
              <w:rPr>
                <w:color w:val="000000"/>
                <w:sz w:val="20"/>
              </w:rPr>
              <w:t>).</w:t>
            </w:r>
          </w:p>
        </w:tc>
      </w:tr>
      <w:tr w:rsidR="0004218D" w:rsidRPr="0004218D" w:rsidTr="009D7F45">
        <w:trPr>
          <w:trHeight w:val="30"/>
          <w:tblCellSpacing w:w="0" w:type="auto"/>
        </w:trPr>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Pr="0004218D" w:rsidRDefault="0004218D" w:rsidP="0004218D">
            <w:pPr>
              <w:spacing w:after="20"/>
              <w:ind w:left="20"/>
              <w:jc w:val="both"/>
            </w:pPr>
            <w:r w:rsidRPr="0004218D">
              <w:rPr>
                <w:color w:val="000000"/>
                <w:sz w:val="20"/>
              </w:rPr>
              <w:t>2</w:t>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Pr="0004218D" w:rsidRDefault="0004218D" w:rsidP="0004218D">
            <w:pPr>
              <w:spacing w:after="20"/>
              <w:ind w:left="20"/>
            </w:pPr>
            <w:r w:rsidRPr="0004218D">
              <w:rPr>
                <w:color w:val="000000"/>
                <w:sz w:val="20"/>
              </w:rPr>
              <w:t>Мемлекеттік көрсетілетін қызметті ұсыну тәсілдері</w:t>
            </w:r>
          </w:p>
        </w:tc>
        <w:tc>
          <w:tcPr>
            <w:tcW w:w="8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Pr="0004218D" w:rsidRDefault="0004218D" w:rsidP="0004218D">
            <w:pPr>
              <w:spacing w:after="20"/>
              <w:ind w:left="20"/>
            </w:pPr>
            <w:r w:rsidRPr="0004218D">
              <w:rPr>
                <w:color w:val="000000"/>
                <w:sz w:val="20"/>
              </w:rPr>
              <w:t xml:space="preserve">1) </w:t>
            </w:r>
            <w:r w:rsidRPr="0004218D">
              <w:rPr>
                <w:color w:val="FF0000"/>
                <w:sz w:val="20"/>
                <w:lang w:val="kk-KZ"/>
              </w:rPr>
              <w:t>Денисов колледжі</w:t>
            </w:r>
            <w:proofErr w:type="gramStart"/>
            <w:r w:rsidRPr="0004218D">
              <w:rPr>
                <w:color w:val="000000"/>
                <w:sz w:val="20"/>
              </w:rPr>
              <w:t>;</w:t>
            </w:r>
            <w:proofErr w:type="gramEnd"/>
            <w:r w:rsidRPr="0004218D">
              <w:br/>
            </w:r>
            <w:r w:rsidRPr="0004218D">
              <w:rPr>
                <w:color w:val="000000"/>
                <w:sz w:val="20"/>
              </w:rPr>
              <w:t xml:space="preserve">2) "электрондық үкіметтің" www. </w:t>
            </w:r>
            <w:proofErr w:type="gramStart"/>
            <w:r w:rsidRPr="0004218D">
              <w:rPr>
                <w:color w:val="000000"/>
                <w:sz w:val="20"/>
              </w:rPr>
              <w:t>egov</w:t>
            </w:r>
            <w:proofErr w:type="gramEnd"/>
            <w:r w:rsidRPr="0004218D">
              <w:rPr>
                <w:color w:val="000000"/>
                <w:sz w:val="20"/>
              </w:rPr>
              <w:t xml:space="preserve">. </w:t>
            </w:r>
            <w:proofErr w:type="gramStart"/>
            <w:r w:rsidRPr="0004218D">
              <w:rPr>
                <w:color w:val="000000"/>
                <w:sz w:val="20"/>
              </w:rPr>
              <w:t>kz</w:t>
            </w:r>
            <w:proofErr w:type="gramEnd"/>
            <w:r w:rsidRPr="0004218D">
              <w:rPr>
                <w:color w:val="000000"/>
                <w:sz w:val="20"/>
              </w:rPr>
              <w:t xml:space="preserve"> веб-порталы (бұдан әрі - портал).</w:t>
            </w:r>
          </w:p>
        </w:tc>
      </w:tr>
      <w:tr w:rsidR="0004218D" w:rsidRPr="0004218D" w:rsidTr="009D7F45">
        <w:trPr>
          <w:trHeight w:val="30"/>
          <w:tblCellSpacing w:w="0" w:type="auto"/>
        </w:trPr>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Pr="0004218D" w:rsidRDefault="0004218D" w:rsidP="0004218D">
            <w:pPr>
              <w:spacing w:after="20"/>
              <w:ind w:left="20"/>
              <w:jc w:val="both"/>
            </w:pPr>
            <w:r w:rsidRPr="0004218D">
              <w:rPr>
                <w:color w:val="000000"/>
                <w:sz w:val="20"/>
              </w:rPr>
              <w:t>3</w:t>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Pr="0004218D" w:rsidRDefault="0004218D" w:rsidP="0004218D">
            <w:pPr>
              <w:spacing w:after="20"/>
              <w:ind w:left="20"/>
            </w:pPr>
            <w:r w:rsidRPr="0004218D">
              <w:rPr>
                <w:color w:val="000000"/>
                <w:sz w:val="20"/>
              </w:rPr>
              <w:t>Мемлекеттікқызмет көрсету мерзімі</w:t>
            </w:r>
          </w:p>
        </w:tc>
        <w:tc>
          <w:tcPr>
            <w:tcW w:w="8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Pr="0004218D" w:rsidRDefault="0004218D" w:rsidP="0004218D">
            <w:pPr>
              <w:spacing w:after="20"/>
              <w:ind w:left="20"/>
            </w:pPr>
            <w:r w:rsidRPr="0004218D">
              <w:rPr>
                <w:color w:val="000000"/>
                <w:sz w:val="20"/>
              </w:rPr>
              <w:t xml:space="preserve">Көрсетілетін қызметті берушіге құжаттар топтамасы тапсырылған сәттен бастап орта буын және қолданбалы бакалавр мамандарын даярлауды көздейтін техникалық және кәсіптік білімнің білім беру бағдарламалары бойынша түсетін </w:t>
            </w:r>
            <w:bookmarkStart w:id="18" w:name="_GoBack"/>
            <w:bookmarkEnd w:id="18"/>
            <w:r w:rsidRPr="0004218D">
              <w:rPr>
                <w:color w:val="000000"/>
                <w:sz w:val="20"/>
              </w:rPr>
              <w:t>көрсетілетін қызметті алушылар үшін:</w:t>
            </w:r>
            <w:r w:rsidRPr="0004218D">
              <w:br/>
            </w:r>
            <w:r w:rsidRPr="0004218D">
              <w:rPr>
                <w:color w:val="000000"/>
                <w:sz w:val="20"/>
              </w:rPr>
              <w:t>1) білікті жұмысшы кадрларды даярлауды көздейтін техникалық және кәсіптік білімнің білім беру бағдарламалары бойынша, арнайы оқу бағдарламалары бойынша, сондай-ақ рухани (діни) білім беру ұйымдарына, қылмыстық – атқару жүйесінің түзеу мекемелеріндегі білім беру ұйымдарына - күнтізбелік жылдың 25 маусымы мен 25 тамызы аралығында, оқудың кешкі нысанына - күнтізбелік жылдың 25 маусымы мен 20 қыркүйегі аралығында;</w:t>
            </w:r>
            <w:r w:rsidRPr="0004218D">
              <w:br/>
            </w:r>
            <w:r w:rsidRPr="0004218D">
              <w:rPr>
                <w:color w:val="000000"/>
                <w:sz w:val="20"/>
              </w:rPr>
              <w:t>2) орта буын және қолданбалы бакалавр мамандарын даярлауды көздейтін техникалық және кәсіптік, орта білімнен кейінгі білімнің білім беру бағдарламалары бойынша оқудың күндізгі нысанына: мемлекеттік тапсырыс бойынша негізгі орта білім базасында күнтізбелік жылдың 25 маусымы мен 18 тамызы аралығында, жалпы орта, техникалық және кәсіптік, орта білімнен кейінгі білім базасында күнтізбелік жылдың 25 маусымы мен 20 тамызы аралығында, ақылы негізде 25 маусымы мен 25 тамыз аралығында, оқудың кешкі және сырттай нысанына - күнтізбелік жылдың 25 маусымы мен 20 қыркүйегі аралығында, шығармашылық дайындықты талап ететін мамандықтар бойынша -күнтізбелік жылдың 25 маусымы мен 20 шілдесі аралығында, педагогикалық мамандықтар бойынша - күнтізбелік жылдың 25 маусымы мен 15 тамызы аралығында жүзеге асырылады;</w:t>
            </w:r>
            <w:r w:rsidRPr="0004218D">
              <w:br/>
            </w:r>
            <w:r w:rsidRPr="0004218D">
              <w:rPr>
                <w:color w:val="000000"/>
                <w:sz w:val="20"/>
              </w:rPr>
              <w:t>3) көрсетілетін қызметті алушының құжаттар топтамасын тапсыруы үшін күтудің рұқсат етілген ең ұзақ уақыты - 15 минут;</w:t>
            </w:r>
            <w:r w:rsidRPr="0004218D">
              <w:br/>
            </w:r>
            <w:r w:rsidRPr="0004218D">
              <w:rPr>
                <w:color w:val="000000"/>
                <w:sz w:val="20"/>
              </w:rPr>
              <w:t>4) қызмет көрсетудің рұқсат етілген ең ұзақ уақыты - 15 минут.</w:t>
            </w:r>
          </w:p>
        </w:tc>
      </w:tr>
      <w:tr w:rsidR="0004218D" w:rsidRPr="0004218D" w:rsidTr="009D7F45">
        <w:trPr>
          <w:trHeight w:val="30"/>
          <w:tblCellSpacing w:w="0" w:type="auto"/>
        </w:trPr>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Pr="0004218D" w:rsidRDefault="0004218D" w:rsidP="0004218D">
            <w:pPr>
              <w:spacing w:after="20"/>
              <w:ind w:left="20"/>
              <w:jc w:val="both"/>
            </w:pPr>
            <w:r w:rsidRPr="0004218D">
              <w:rPr>
                <w:color w:val="000000"/>
                <w:sz w:val="20"/>
              </w:rPr>
              <w:t>4</w:t>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Pr="0004218D" w:rsidRDefault="0004218D" w:rsidP="0004218D">
            <w:pPr>
              <w:spacing w:after="20"/>
              <w:ind w:left="20"/>
            </w:pPr>
            <w:r w:rsidRPr="0004218D">
              <w:rPr>
                <w:color w:val="000000"/>
                <w:sz w:val="20"/>
              </w:rPr>
              <w:t>Көрсету нысаны</w:t>
            </w:r>
          </w:p>
        </w:tc>
        <w:tc>
          <w:tcPr>
            <w:tcW w:w="8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Pr="0004218D" w:rsidRDefault="0004218D" w:rsidP="0004218D">
            <w:pPr>
              <w:spacing w:after="20"/>
              <w:ind w:left="20"/>
            </w:pPr>
            <w:r w:rsidRPr="0004218D">
              <w:rPr>
                <w:color w:val="000000"/>
                <w:sz w:val="20"/>
              </w:rPr>
              <w:t>Электронды (ішінара автоматтандырылған)/қағаз түрінде</w:t>
            </w:r>
          </w:p>
        </w:tc>
      </w:tr>
      <w:tr w:rsidR="0004218D" w:rsidRPr="0004218D" w:rsidTr="009D7F45">
        <w:trPr>
          <w:trHeight w:val="30"/>
          <w:tblCellSpacing w:w="0" w:type="auto"/>
        </w:trPr>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Pr="0004218D" w:rsidRDefault="0004218D" w:rsidP="0004218D">
            <w:pPr>
              <w:spacing w:after="20"/>
              <w:ind w:left="20"/>
              <w:jc w:val="both"/>
            </w:pPr>
            <w:r w:rsidRPr="0004218D">
              <w:rPr>
                <w:color w:val="000000"/>
                <w:sz w:val="20"/>
              </w:rPr>
              <w:t>5</w:t>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Pr="0004218D" w:rsidRDefault="0004218D" w:rsidP="0004218D">
            <w:pPr>
              <w:spacing w:after="20"/>
              <w:ind w:left="20"/>
            </w:pPr>
            <w:r w:rsidRPr="0004218D">
              <w:rPr>
                <w:color w:val="000000"/>
                <w:sz w:val="20"/>
              </w:rPr>
              <w:t>Мемлекеттік қызметті көрсету нәтижесі</w:t>
            </w:r>
          </w:p>
        </w:tc>
        <w:tc>
          <w:tcPr>
            <w:tcW w:w="8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Pr="0004218D" w:rsidRDefault="0004218D" w:rsidP="0004218D">
            <w:pPr>
              <w:spacing w:after="20"/>
              <w:ind w:left="20"/>
            </w:pPr>
            <w:r w:rsidRPr="0004218D">
              <w:rPr>
                <w:color w:val="000000"/>
                <w:sz w:val="20"/>
              </w:rPr>
              <w:t>Осы Қағидаларға 3-қосымшаға сәйкес техникалық және кәсіптік, орта білімнен кейінгі білім беретін оқу орнына құжаттардың қабылданғаны туралы қолхат немесе Стандарттың 9-тармағында баяндалған негіздерге сәйкес құжаттарды одан әрі қараудан дәлелді бас тарту және осы Қағидаларға 2-қосымшаға сәйкес қолхат беру.</w:t>
            </w:r>
            <w:r w:rsidRPr="0004218D">
              <w:br/>
            </w:r>
            <w:r w:rsidRPr="0004218D">
              <w:rPr>
                <w:color w:val="000000"/>
                <w:sz w:val="20"/>
              </w:rPr>
              <w:t>Портал арқылы жүгінген кезде мемлекеттік қызметті көрсету нәтижесі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хабарлама жолданады.</w:t>
            </w:r>
            <w:r w:rsidRPr="0004218D">
              <w:br/>
            </w:r>
            <w:r w:rsidRPr="0004218D">
              <w:rPr>
                <w:color w:val="000000"/>
                <w:sz w:val="20"/>
              </w:rPr>
              <w:t>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rsidR="0004218D" w:rsidRPr="0004218D" w:rsidTr="009D7F45">
        <w:trPr>
          <w:trHeight w:val="30"/>
          <w:tblCellSpacing w:w="0" w:type="auto"/>
        </w:trPr>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Pr="0004218D" w:rsidRDefault="0004218D" w:rsidP="0004218D">
            <w:pPr>
              <w:spacing w:after="20"/>
              <w:ind w:left="20"/>
              <w:jc w:val="both"/>
            </w:pPr>
            <w:r w:rsidRPr="0004218D">
              <w:rPr>
                <w:color w:val="000000"/>
                <w:sz w:val="20"/>
              </w:rPr>
              <w:t>6</w:t>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Pr="0004218D" w:rsidRDefault="0004218D" w:rsidP="0004218D">
            <w:pPr>
              <w:spacing w:after="20"/>
              <w:ind w:left="20"/>
            </w:pPr>
            <w:r w:rsidRPr="0004218D">
              <w:rPr>
                <w:color w:val="000000"/>
                <w:sz w:val="20"/>
              </w:rPr>
              <w:t xml:space="preserve">Мемлекеттік қызмет көрсету кезінде көрсетілетін қызметті алушыдан алынатын </w:t>
            </w:r>
            <w:r w:rsidRPr="0004218D">
              <w:rPr>
                <w:color w:val="000000"/>
                <w:sz w:val="20"/>
              </w:rPr>
              <w:lastRenderedPageBreak/>
              <w:t>төлем мөлшері және Қазақстан Республикасының заңнамасында көзделген жағдайларда оны алу тәсілдері</w:t>
            </w:r>
          </w:p>
        </w:tc>
        <w:tc>
          <w:tcPr>
            <w:tcW w:w="8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Pr="0004218D" w:rsidRDefault="0004218D" w:rsidP="0004218D">
            <w:pPr>
              <w:spacing w:after="20"/>
              <w:ind w:left="20"/>
            </w:pPr>
            <w:r w:rsidRPr="0004218D">
              <w:rPr>
                <w:color w:val="000000"/>
                <w:sz w:val="20"/>
              </w:rPr>
              <w:lastRenderedPageBreak/>
              <w:t>Тегін</w:t>
            </w:r>
          </w:p>
        </w:tc>
      </w:tr>
      <w:tr w:rsidR="0004218D" w:rsidRPr="0004218D" w:rsidTr="009D7F45">
        <w:trPr>
          <w:trHeight w:val="30"/>
          <w:tblCellSpacing w:w="0" w:type="auto"/>
        </w:trPr>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Pr="0004218D" w:rsidRDefault="0004218D" w:rsidP="0004218D">
            <w:pPr>
              <w:spacing w:after="20"/>
              <w:ind w:left="20"/>
              <w:jc w:val="both"/>
            </w:pPr>
            <w:r w:rsidRPr="0004218D">
              <w:rPr>
                <w:color w:val="000000"/>
                <w:sz w:val="20"/>
              </w:rPr>
              <w:lastRenderedPageBreak/>
              <w:t>7</w:t>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Pr="0004218D" w:rsidRDefault="0004218D" w:rsidP="0004218D">
            <w:pPr>
              <w:spacing w:after="20"/>
              <w:ind w:left="20"/>
            </w:pPr>
            <w:r w:rsidRPr="0004218D">
              <w:rPr>
                <w:color w:val="000000"/>
                <w:sz w:val="20"/>
              </w:rPr>
              <w:t>Жұмыс кестесі</w:t>
            </w:r>
          </w:p>
        </w:tc>
        <w:tc>
          <w:tcPr>
            <w:tcW w:w="8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Pr="0004218D" w:rsidRDefault="0004218D" w:rsidP="0004218D">
            <w:pPr>
              <w:spacing w:after="20"/>
              <w:ind w:left="20"/>
            </w:pPr>
            <w:r w:rsidRPr="0004218D">
              <w:rPr>
                <w:color w:val="FF0000"/>
                <w:sz w:val="20"/>
                <w:lang w:val="kk-KZ"/>
              </w:rPr>
              <w:t>Қ</w:t>
            </w:r>
            <w:r w:rsidRPr="0004218D">
              <w:rPr>
                <w:color w:val="FF0000"/>
                <w:sz w:val="20"/>
              </w:rPr>
              <w:t xml:space="preserve">ызметті </w:t>
            </w:r>
            <w:r w:rsidRPr="0004218D">
              <w:rPr>
                <w:color w:val="FF0000"/>
                <w:sz w:val="20"/>
                <w:lang w:val="kk-KZ"/>
              </w:rPr>
              <w:t>көрсетуші</w:t>
            </w:r>
            <w:r w:rsidRPr="0004218D">
              <w:rPr>
                <w:color w:val="FF0000"/>
                <w:sz w:val="20"/>
              </w:rPr>
              <w:t xml:space="preserve">: </w:t>
            </w:r>
            <w:r w:rsidRPr="0004218D">
              <w:rPr>
                <w:color w:val="000000"/>
                <w:sz w:val="20"/>
              </w:rPr>
              <w:t>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 берушінің белгіленген жұмыс кестесіне сәйкес сағат 13.00-ден 14.00-ге дейінгі түскі үзіліспен сағат 9.00-ден 18.00-ге дейін.</w:t>
            </w:r>
            <w:r w:rsidRPr="0004218D">
              <w:br/>
            </w:r>
            <w:proofErr w:type="gramStart"/>
            <w:r w:rsidRPr="0004218D">
              <w:rPr>
                <w:color w:val="000000"/>
                <w:sz w:val="20"/>
              </w:rPr>
              <w:t>портал</w:t>
            </w:r>
            <w:proofErr w:type="gramEnd"/>
            <w:r w:rsidRPr="0004218D">
              <w:rPr>
                <w:color w:val="000000"/>
                <w:sz w:val="20"/>
              </w:rPr>
              <w:t>: жөндеу жұмыстарының жүргізілуіне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өтініштерді қабылдау және нәтижелерді беру келесі жұмыс күнімен жүзеге асырылады).</w:t>
            </w:r>
            <w:r w:rsidRPr="0004218D">
              <w:br/>
            </w:r>
            <w:r w:rsidRPr="0004218D">
              <w:rPr>
                <w:color w:val="000000"/>
                <w:sz w:val="20"/>
              </w:rPr>
              <w:t>Мемлекеттік қызмет көрсету орындарының мекенжайлары</w:t>
            </w:r>
            <w:proofErr w:type="gramStart"/>
            <w:r w:rsidRPr="0004218D">
              <w:rPr>
                <w:color w:val="000000"/>
                <w:sz w:val="20"/>
              </w:rPr>
              <w:t>:</w:t>
            </w:r>
            <w:proofErr w:type="gramEnd"/>
            <w:r w:rsidRPr="0004218D">
              <w:br/>
            </w:r>
            <w:r w:rsidRPr="0004218D">
              <w:rPr>
                <w:color w:val="000000"/>
                <w:sz w:val="20"/>
              </w:rPr>
              <w:t xml:space="preserve">1) Қазақстан Республикасы Білім және ғылым министрлігінің www. </w:t>
            </w:r>
            <w:proofErr w:type="gramStart"/>
            <w:r w:rsidRPr="0004218D">
              <w:rPr>
                <w:color w:val="000000"/>
                <w:sz w:val="20"/>
              </w:rPr>
              <w:t>edu</w:t>
            </w:r>
            <w:proofErr w:type="gramEnd"/>
            <w:r w:rsidRPr="0004218D">
              <w:rPr>
                <w:color w:val="000000"/>
                <w:sz w:val="20"/>
              </w:rPr>
              <w:t xml:space="preserve">. </w:t>
            </w:r>
            <w:proofErr w:type="gramStart"/>
            <w:r w:rsidRPr="0004218D">
              <w:rPr>
                <w:color w:val="000000"/>
                <w:sz w:val="20"/>
              </w:rPr>
              <w:t>gov</w:t>
            </w:r>
            <w:proofErr w:type="gramEnd"/>
            <w:r w:rsidRPr="0004218D">
              <w:rPr>
                <w:color w:val="000000"/>
                <w:sz w:val="20"/>
              </w:rPr>
              <w:t>. kz интернет-ресурсында;</w:t>
            </w:r>
            <w:r w:rsidRPr="0004218D">
              <w:br/>
            </w:r>
            <w:r w:rsidRPr="0004218D">
              <w:rPr>
                <w:color w:val="000000"/>
                <w:sz w:val="20"/>
              </w:rPr>
              <w:t xml:space="preserve">2) www. </w:t>
            </w:r>
            <w:proofErr w:type="gramStart"/>
            <w:r w:rsidRPr="0004218D">
              <w:rPr>
                <w:color w:val="000000"/>
                <w:sz w:val="20"/>
              </w:rPr>
              <w:t>egov</w:t>
            </w:r>
            <w:proofErr w:type="gramEnd"/>
            <w:r w:rsidRPr="0004218D">
              <w:rPr>
                <w:color w:val="000000"/>
                <w:sz w:val="20"/>
              </w:rPr>
              <w:t xml:space="preserve">. </w:t>
            </w:r>
            <w:proofErr w:type="gramStart"/>
            <w:r w:rsidRPr="0004218D">
              <w:rPr>
                <w:color w:val="000000"/>
                <w:sz w:val="20"/>
              </w:rPr>
              <w:t>kz</w:t>
            </w:r>
            <w:proofErr w:type="gramEnd"/>
            <w:r w:rsidRPr="0004218D">
              <w:rPr>
                <w:color w:val="000000"/>
                <w:sz w:val="20"/>
              </w:rPr>
              <w:t xml:space="preserve"> порталында орналасқан.</w:t>
            </w:r>
          </w:p>
        </w:tc>
      </w:tr>
      <w:tr w:rsidR="0004218D" w:rsidRPr="0004218D" w:rsidTr="009D7F45">
        <w:trPr>
          <w:trHeight w:val="30"/>
          <w:tblCellSpacing w:w="0" w:type="auto"/>
        </w:trPr>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Pr="0004218D" w:rsidRDefault="0004218D" w:rsidP="0004218D">
            <w:pPr>
              <w:spacing w:after="20"/>
              <w:ind w:left="20"/>
              <w:jc w:val="both"/>
            </w:pPr>
            <w:r w:rsidRPr="0004218D">
              <w:rPr>
                <w:color w:val="000000"/>
                <w:sz w:val="20"/>
              </w:rPr>
              <w:t>8</w:t>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Pr="0004218D" w:rsidRDefault="0004218D" w:rsidP="0004218D">
            <w:pPr>
              <w:spacing w:after="20"/>
              <w:ind w:left="20"/>
            </w:pPr>
            <w:r w:rsidRPr="0004218D">
              <w:rPr>
                <w:color w:val="000000"/>
                <w:sz w:val="20"/>
              </w:rPr>
              <w:t>Құжаттардың тізбесі</w:t>
            </w:r>
          </w:p>
        </w:tc>
        <w:tc>
          <w:tcPr>
            <w:tcW w:w="8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Pr="0004218D" w:rsidRDefault="0004218D" w:rsidP="0004218D">
            <w:pPr>
              <w:spacing w:after="20"/>
              <w:ind w:left="20"/>
            </w:pPr>
            <w:r w:rsidRPr="0004218D">
              <w:rPr>
                <w:color w:val="000000"/>
                <w:sz w:val="20"/>
              </w:rPr>
              <w:t>көрсетілетін қызметті берушіге:</w:t>
            </w:r>
            <w:r w:rsidRPr="0004218D">
              <w:br/>
            </w:r>
            <w:r w:rsidRPr="0004218D">
              <w:rPr>
                <w:color w:val="000000"/>
                <w:sz w:val="20"/>
              </w:rPr>
              <w:t>1) құжаттарды қабылдау туралы өтініш;</w:t>
            </w:r>
            <w:r w:rsidRPr="0004218D">
              <w:br/>
            </w:r>
            <w:r w:rsidRPr="0004218D">
              <w:rPr>
                <w:color w:val="000000"/>
                <w:sz w:val="20"/>
              </w:rPr>
              <w:t>2) білімі туралы құжаттың түпнұсқасы;</w:t>
            </w:r>
            <w:r w:rsidRPr="0004218D">
              <w:br/>
            </w:r>
            <w:r w:rsidRPr="0004218D">
              <w:rPr>
                <w:color w:val="000000"/>
                <w:sz w:val="20"/>
              </w:rPr>
              <w:t>3) 3x4 см көлеміндегі 4 дана фотосурет;</w:t>
            </w:r>
            <w:r w:rsidRPr="0004218D">
              <w:br/>
            </w:r>
            <w:r w:rsidRPr="0004218D">
              <w:rPr>
                <w:color w:val="000000"/>
                <w:sz w:val="20"/>
              </w:rPr>
              <w:t xml:space="preserve"> 4)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21759 болып тіркелген) бекітілген № 075-У нысаны бойынша медициналық анықтама, I және II топтағы мүгедектер мен бала жасынан мүгедектер үшін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(Нормативтік құқықтық актілерді мемлекеттік тіркеу тізілімінде № 21759 болып тіркелген) № 031-У нысаны бойынша медициналық-әлеуметтік сараптама қорытындысы;</w:t>
            </w:r>
            <w:r w:rsidRPr="0004218D">
              <w:br/>
            </w:r>
            <w:r w:rsidRPr="0004218D">
              <w:rPr>
                <w:color w:val="000000"/>
                <w:sz w:val="20"/>
              </w:rPr>
              <w:t>5) жеке басын куәландыратын құжат (тұлғаны салыстыру үшін). Көрсетілетін қызметті алушының жеке басын куәландыратын құжаттарды жеке өзі немесе заңды өкілдері ұсынады.</w:t>
            </w:r>
            <w:r w:rsidRPr="0004218D">
              <w:br/>
            </w:r>
            <w:r w:rsidRPr="0004218D">
              <w:rPr>
                <w:color w:val="000000"/>
                <w:sz w:val="20"/>
              </w:rPr>
              <w:t>Көрсетілетін қызметті алушылар – шетелдіктер және азаматтығы жоқ адамдар олардың мәртебесін айқындайтын, тұрғылықты жері бойынша тіркелгендігі туралы белгісі бар құжатты ұсынады:</w:t>
            </w:r>
            <w:r w:rsidRPr="0004218D">
              <w:br/>
            </w:r>
            <w:r w:rsidRPr="0004218D">
              <w:rPr>
                <w:color w:val="000000"/>
                <w:sz w:val="20"/>
              </w:rPr>
              <w:t>1) шетелдік – шетелдіктің Қазақстан Республикасында тұруға ықтияр хаты;</w:t>
            </w:r>
            <w:r w:rsidRPr="0004218D">
              <w:br/>
            </w:r>
            <w:r w:rsidRPr="0004218D">
              <w:rPr>
                <w:color w:val="000000"/>
                <w:sz w:val="20"/>
              </w:rPr>
              <w:t>2) азаматтығы жоқ тұлға – азаматтығы жоқ тұлғаның куәлігі;</w:t>
            </w:r>
            <w:r w:rsidRPr="0004218D">
              <w:br/>
            </w:r>
            <w:r w:rsidRPr="0004218D">
              <w:rPr>
                <w:color w:val="000000"/>
                <w:sz w:val="20"/>
              </w:rPr>
              <w:t>3) босқын – босқын куәлігі;</w:t>
            </w:r>
            <w:r w:rsidRPr="0004218D">
              <w:br/>
            </w:r>
            <w:r w:rsidRPr="0004218D">
              <w:rPr>
                <w:color w:val="000000"/>
                <w:sz w:val="20"/>
              </w:rPr>
              <w:t>4) пана іздеуші тұлға – пана іздеуші тұлғаның куәлігі;</w:t>
            </w:r>
            <w:r w:rsidRPr="0004218D">
              <w:br/>
            </w:r>
            <w:r w:rsidRPr="0004218D">
              <w:rPr>
                <w:color w:val="000000"/>
                <w:sz w:val="20"/>
              </w:rPr>
              <w:t>5) қандас – қандас куәлігі.</w:t>
            </w:r>
            <w:r w:rsidRPr="0004218D">
              <w:br/>
            </w:r>
            <w:r w:rsidRPr="0004218D">
              <w:rPr>
                <w:color w:val="000000"/>
                <w:sz w:val="20"/>
              </w:rPr>
              <w:t>Порталға:</w:t>
            </w:r>
            <w:r w:rsidRPr="0004218D">
              <w:br/>
            </w:r>
            <w:r w:rsidRPr="0004218D">
              <w:rPr>
                <w:color w:val="000000"/>
                <w:sz w:val="20"/>
              </w:rPr>
              <w:t>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r w:rsidRPr="0004218D">
              <w:br/>
            </w:r>
            <w:r w:rsidRPr="0004218D">
              <w:rPr>
                <w:color w:val="000000"/>
                <w:sz w:val="20"/>
              </w:rPr>
              <w:t>2) білімі туралы құжаттың электрондық көшірмесі немесе электрондық түрдегі білім туралы құжат;</w:t>
            </w:r>
            <w:r w:rsidRPr="0004218D">
              <w:br/>
            </w:r>
            <w:r w:rsidRPr="0004218D">
              <w:rPr>
                <w:color w:val="000000"/>
                <w:sz w:val="20"/>
              </w:rPr>
              <w:t xml:space="preserve"> 3)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21759 болып тіркелген) бекітілген № 075-У нысаны бойынша медициналық анықтаманың, I және II топтағы мүгедектер мен бала жасынан мүгедектер үшін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21759 болып тіркелген) бекітілген № 031-У нысаны бойынша медициналық-әлеуметтік сараптама қорытындысының электрондық көшірмелері;</w:t>
            </w:r>
            <w:r w:rsidRPr="0004218D">
              <w:br/>
            </w:r>
            <w:r w:rsidRPr="0004218D">
              <w:rPr>
                <w:color w:val="000000"/>
                <w:sz w:val="20"/>
              </w:rPr>
              <w:t>4) 3x4 см көлеміндегі цифрлық фотосурет;</w:t>
            </w:r>
            <w:r w:rsidRPr="0004218D">
              <w:br/>
            </w:r>
            <w:r w:rsidRPr="0004218D">
              <w:rPr>
                <w:color w:val="000000"/>
                <w:sz w:val="20"/>
              </w:rPr>
              <w:t xml:space="preserve">Көрсетілетін қызметті алушының жеке басын куәландыратын құжат туралы мәліметтерді </w:t>
            </w:r>
            <w:r w:rsidRPr="0004218D">
              <w:rPr>
                <w:color w:val="000000"/>
                <w:sz w:val="20"/>
              </w:rPr>
              <w:lastRenderedPageBreak/>
              <w:t>көрсетілетін қызметті беруші тиісті мемлекеттік ақпараттық жүйелерден "электрондық үкімет" шлюзі арқылы алады.</w:t>
            </w:r>
            <w:r w:rsidRPr="0004218D">
              <w:br/>
            </w:r>
            <w:r w:rsidRPr="0004218D">
              <w:rPr>
                <w:color w:val="000000"/>
                <w:sz w:val="20"/>
              </w:rPr>
              <w:t>Портал арқылы жүгінген кезде көрсетілетін қызметті алушының "жеке кабинетіне" ЭЦҚ-мен куәландырылған электрондық құжат нысанында мемлекеттік қызмет көрсету үшін сұрау салудың қабылданғаны туралы хабарлама-есеп жіберіледі.</w:t>
            </w:r>
            <w:r w:rsidRPr="0004218D">
              <w:br/>
            </w:r>
            <w:r w:rsidRPr="0004218D">
              <w:rPr>
                <w:color w:val="000000"/>
                <w:sz w:val="20"/>
              </w:rPr>
              <w:t>Көрсетілетін қызметті алушыға осы Қағидаларға 3-қосымшаға сәйкес нысан бойынша құжаттардың қабылданғаны туралы қолхат беріледі, онда</w:t>
            </w:r>
            <w:proofErr w:type="gramStart"/>
            <w:r w:rsidRPr="0004218D">
              <w:rPr>
                <w:color w:val="000000"/>
                <w:sz w:val="20"/>
              </w:rPr>
              <w:t>:</w:t>
            </w:r>
            <w:proofErr w:type="gramEnd"/>
            <w:r w:rsidRPr="0004218D">
              <w:br/>
            </w:r>
            <w:r w:rsidRPr="0004218D">
              <w:rPr>
                <w:color w:val="000000"/>
                <w:sz w:val="20"/>
              </w:rPr>
              <w:t>1) тапсырылған құжаттардың тізбесі;</w:t>
            </w:r>
            <w:r w:rsidRPr="0004218D">
              <w:br/>
            </w:r>
            <w:r w:rsidRPr="0004218D">
              <w:rPr>
                <w:color w:val="000000"/>
                <w:sz w:val="20"/>
              </w:rPr>
              <w:t>2) құжаттарды қабылдап алған қызметкердің тегі, аты, әкесінің аты (бар болса), лауазымы, сондай-ақ байланыс деректері көрсетіледі.</w:t>
            </w:r>
            <w:r w:rsidRPr="0004218D">
              <w:br/>
            </w:r>
            <w:r w:rsidRPr="0004218D">
              <w:rPr>
                <w:color w:val="000000"/>
                <w:sz w:val="20"/>
              </w:rPr>
              <w:t>Белгілі бір аумақта тиісті мемлекеттік органдар шектеу іс-шараларын жүзеге асырған, төтенше жағдай енгізілген, әлеуметтік, табиғи және техногендік сипаттағы төтенше жағдайлар туындаған жағдайларда көрсетілетін қызметті алушылар осы тармақтың бірінші абзацының 4) тармақшасында және екінші абзацының 3) тармақшасында көрсетілген құжаттарды шектеу іс-шараларының алынуына, төтенше жағдайдың тоқтатылуына қарай тікелей білім беру ұйымдарына ұсынады.</w:t>
            </w:r>
          </w:p>
        </w:tc>
      </w:tr>
      <w:tr w:rsidR="0004218D" w:rsidRPr="0004218D" w:rsidTr="009D7F45">
        <w:trPr>
          <w:trHeight w:val="30"/>
          <w:tblCellSpacing w:w="0" w:type="auto"/>
        </w:trPr>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Pr="0004218D" w:rsidRDefault="0004218D" w:rsidP="0004218D">
            <w:pPr>
              <w:spacing w:after="20"/>
              <w:ind w:left="20"/>
              <w:jc w:val="both"/>
            </w:pPr>
            <w:r w:rsidRPr="0004218D">
              <w:rPr>
                <w:color w:val="000000"/>
                <w:sz w:val="20"/>
              </w:rPr>
              <w:lastRenderedPageBreak/>
              <w:t>9</w:t>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Pr="0004218D" w:rsidRDefault="0004218D" w:rsidP="0004218D">
            <w:pPr>
              <w:spacing w:after="20"/>
              <w:ind w:left="20"/>
            </w:pPr>
            <w:r w:rsidRPr="0004218D">
              <w:rPr>
                <w:color w:val="000000"/>
                <w:sz w:val="20"/>
              </w:rPr>
              <w:t>Қазақстан Республикасының заңнамасында белгіленген мемлекеттік қызмет көрсетуден бас тарту үшін негіздер</w:t>
            </w:r>
          </w:p>
        </w:tc>
        <w:tc>
          <w:tcPr>
            <w:tcW w:w="8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Pr="0004218D" w:rsidRDefault="0004218D" w:rsidP="0004218D">
            <w:pPr>
              <w:spacing w:after="20"/>
              <w:ind w:left="20"/>
            </w:pPr>
            <w:r w:rsidRPr="0004218D">
              <w:rPr>
                <w:color w:val="000000"/>
                <w:sz w:val="20"/>
              </w:rPr>
              <w:t>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r w:rsidRPr="0004218D">
              <w:br/>
            </w:r>
            <w:r w:rsidRPr="0004218D">
              <w:rPr>
                <w:color w:val="000000"/>
                <w:sz w:val="20"/>
              </w:rPr>
              <w:t>2) көрсетілетін қызметті алушының және (немесе) мемлекеттік қызмет көрсету үшін қажетті материалдар, деректер мен мәліметтердің осы Қағидаларда белгіленген талаптарға сәйкес келмеуі негіз болып табылады;</w:t>
            </w:r>
            <w:r w:rsidRPr="0004218D">
              <w:br/>
            </w:r>
            <w:r w:rsidRPr="0004218D">
              <w:rPr>
                <w:color w:val="000000"/>
                <w:sz w:val="20"/>
              </w:rP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rsidR="0004218D" w:rsidRPr="0004218D" w:rsidTr="009D7F45">
        <w:trPr>
          <w:trHeight w:val="30"/>
          <w:tblCellSpacing w:w="0" w:type="auto"/>
        </w:trPr>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Pr="0004218D" w:rsidRDefault="0004218D" w:rsidP="0004218D">
            <w:pPr>
              <w:spacing w:after="20"/>
              <w:ind w:left="20"/>
              <w:jc w:val="both"/>
            </w:pPr>
            <w:r w:rsidRPr="0004218D">
              <w:rPr>
                <w:color w:val="000000"/>
                <w:sz w:val="20"/>
              </w:rPr>
              <w:t>10</w:t>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Pr="0004218D" w:rsidRDefault="0004218D" w:rsidP="0004218D">
            <w:pPr>
              <w:spacing w:after="20"/>
              <w:ind w:left="20"/>
            </w:pPr>
            <w:r w:rsidRPr="0004218D">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8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18D" w:rsidRPr="0004218D" w:rsidRDefault="0004218D" w:rsidP="0004218D">
            <w:pPr>
              <w:spacing w:after="20"/>
              <w:ind w:left="20"/>
            </w:pPr>
            <w:r w:rsidRPr="0004218D">
              <w:rPr>
                <w:color w:val="000000"/>
                <w:sz w:val="20"/>
              </w:rPr>
              <w:t>1) Көрсетілетін қызметті алушы электрондық цифрлық қолтаңбасы болған жағдайда электрондық нысанда портал арқылы немесе көрсетілетін қызметті алушының ұялы байланыс операторы ұсынған абоненттік нөмірін порталдың есептік жазбасына тіркеген және қосқан жағдайда бір реттік парольмен куәландырылған жағдайда мемлекеттік көрсетілетін қызметті алады;</w:t>
            </w:r>
            <w:r w:rsidRPr="0004218D">
              <w:br/>
            </w:r>
            <w:r w:rsidRPr="0004218D">
              <w:rPr>
                <w:color w:val="000000"/>
                <w:sz w:val="20"/>
              </w:rPr>
              <w:t>2) 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қызметтері, сондай-ақ Бірыңғай байланыс орталығы "1414", 8 800 080 7777 арқылы алады.</w:t>
            </w:r>
          </w:p>
        </w:tc>
      </w:tr>
    </w:tbl>
    <w:p w:rsidR="0004218D" w:rsidRPr="0004218D" w:rsidRDefault="0004218D"/>
    <w:sectPr w:rsidR="0004218D" w:rsidRPr="0004218D" w:rsidSect="0014472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58"/>
    <w:rsid w:val="0004218D"/>
    <w:rsid w:val="00144724"/>
    <w:rsid w:val="00571FE3"/>
    <w:rsid w:val="009A6F58"/>
    <w:rsid w:val="009D7F45"/>
    <w:rsid w:val="00BD6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18D"/>
    <w:pPr>
      <w:spacing w:after="200"/>
      <w:jc w:val="left"/>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18D"/>
    <w:pPr>
      <w:spacing w:after="200"/>
      <w:jc w:val="left"/>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2792</Words>
  <Characters>15918</Characters>
  <Application>Microsoft Office Word</Application>
  <DocSecurity>0</DocSecurity>
  <Lines>132</Lines>
  <Paragraphs>37</Paragraphs>
  <ScaleCrop>false</ScaleCrop>
  <Company/>
  <LinksUpToDate>false</LinksUpToDate>
  <CharactersWithSpaces>18673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2022-03-14T05:11:00Z</dcterms:created>
  <dcterms:modified xsi:type="dcterms:W3CDTF">2022-03-14T05:37:00Z</dcterms:modified>
</cp:coreProperties>
</file>