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42" w:rsidRDefault="00EF4A42" w:rsidP="00953C54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953C54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953C54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953C54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953C54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953C54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953C54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953C54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  <w:bookmarkStart w:id="0" w:name="_GoBack"/>
      <w:bookmarkEnd w:id="0"/>
    </w:p>
    <w:p w:rsidR="00EF4A42" w:rsidRDefault="00EF4A42" w:rsidP="00953C54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953C54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953C54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  <w:r>
        <w:rPr>
          <w:rFonts w:eastAsia="+mn-ea"/>
          <w:b/>
          <w:color w:val="212745"/>
          <w:kern w:val="24"/>
          <w:sz w:val="28"/>
          <w:szCs w:val="28"/>
        </w:rPr>
        <w:t xml:space="preserve">Реферат на тему </w:t>
      </w:r>
    </w:p>
    <w:p w:rsidR="00953C54" w:rsidRDefault="00953C54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  <w:r w:rsidRPr="00EF4A42">
        <w:rPr>
          <w:rFonts w:eastAsia="+mn-ea"/>
          <w:b/>
          <w:color w:val="212745"/>
          <w:kern w:val="24"/>
          <w:sz w:val="28"/>
          <w:szCs w:val="28"/>
        </w:rPr>
        <w:t>«</w:t>
      </w:r>
      <w:proofErr w:type="spellStart"/>
      <w:r w:rsidRPr="00EF4A42">
        <w:rPr>
          <w:rFonts w:eastAsia="+mn-ea"/>
          <w:b/>
          <w:color w:val="212745"/>
          <w:kern w:val="24"/>
          <w:sz w:val="28"/>
          <w:szCs w:val="28"/>
        </w:rPr>
        <w:t>Алаштың</w:t>
      </w:r>
      <w:proofErr w:type="spellEnd"/>
      <w:r w:rsidRPr="00EF4A42">
        <w:rPr>
          <w:rFonts w:eastAsia="+mn-ea"/>
          <w:b/>
          <w:color w:val="212745"/>
          <w:kern w:val="24"/>
          <w:sz w:val="28"/>
          <w:szCs w:val="28"/>
        </w:rPr>
        <w:t xml:space="preserve"> </w:t>
      </w:r>
      <w:proofErr w:type="spellStart"/>
      <w:r w:rsidRPr="00EF4A42">
        <w:rPr>
          <w:rFonts w:eastAsia="+mn-ea"/>
          <w:b/>
          <w:color w:val="212745"/>
          <w:kern w:val="24"/>
          <w:sz w:val="28"/>
          <w:szCs w:val="28"/>
        </w:rPr>
        <w:t>арысы</w:t>
      </w:r>
      <w:proofErr w:type="spellEnd"/>
      <w:r w:rsidRPr="00EF4A42">
        <w:rPr>
          <w:rFonts w:eastAsia="+mn-ea"/>
          <w:b/>
          <w:color w:val="212745"/>
          <w:kern w:val="24"/>
          <w:sz w:val="28"/>
          <w:szCs w:val="28"/>
        </w:rPr>
        <w:t>»</w:t>
      </w: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  <w:r>
        <w:rPr>
          <w:rFonts w:eastAsia="+mn-ea"/>
          <w:b/>
          <w:color w:val="212745"/>
          <w:kern w:val="24"/>
          <w:sz w:val="28"/>
          <w:szCs w:val="28"/>
        </w:rPr>
        <w:t xml:space="preserve">обучающейся 1 курса 156-П группы </w:t>
      </w: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  <w:proofErr w:type="spellStart"/>
      <w:r>
        <w:rPr>
          <w:rFonts w:eastAsia="+mn-ea"/>
          <w:b/>
          <w:color w:val="212745"/>
          <w:kern w:val="24"/>
          <w:sz w:val="28"/>
          <w:szCs w:val="28"/>
        </w:rPr>
        <w:t>Денисовского</w:t>
      </w:r>
      <w:proofErr w:type="spellEnd"/>
      <w:r>
        <w:rPr>
          <w:rFonts w:eastAsia="+mn-ea"/>
          <w:b/>
          <w:color w:val="212745"/>
          <w:kern w:val="24"/>
          <w:sz w:val="28"/>
          <w:szCs w:val="28"/>
        </w:rPr>
        <w:t xml:space="preserve"> профессионально-технического колледжа</w:t>
      </w: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  <w:proofErr w:type="spellStart"/>
      <w:r>
        <w:rPr>
          <w:rFonts w:eastAsia="+mn-ea"/>
          <w:b/>
          <w:color w:val="212745"/>
          <w:kern w:val="24"/>
          <w:sz w:val="28"/>
          <w:szCs w:val="28"/>
        </w:rPr>
        <w:t>Димухаметовой</w:t>
      </w:r>
      <w:proofErr w:type="spellEnd"/>
      <w:r>
        <w:rPr>
          <w:rFonts w:eastAsia="+mn-ea"/>
          <w:b/>
          <w:color w:val="212745"/>
          <w:kern w:val="24"/>
          <w:sz w:val="28"/>
          <w:szCs w:val="28"/>
        </w:rPr>
        <w:t xml:space="preserve"> Амины</w:t>
      </w: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</w:p>
    <w:p w:rsidR="00EF4A42" w:rsidRPr="00EF4A42" w:rsidRDefault="00EF4A42" w:rsidP="00EF4A42">
      <w:pPr>
        <w:pStyle w:val="a3"/>
        <w:spacing w:before="106" w:beforeAutospacing="0" w:after="60" w:afterAutospacing="0"/>
        <w:jc w:val="center"/>
        <w:rPr>
          <w:rFonts w:eastAsia="+mn-ea"/>
          <w:b/>
          <w:color w:val="212745"/>
          <w:kern w:val="24"/>
          <w:sz w:val="28"/>
          <w:szCs w:val="28"/>
        </w:rPr>
      </w:pPr>
      <w:r>
        <w:rPr>
          <w:rFonts w:eastAsia="+mn-ea"/>
          <w:b/>
          <w:color w:val="212745"/>
          <w:kern w:val="24"/>
          <w:sz w:val="28"/>
          <w:szCs w:val="28"/>
        </w:rPr>
        <w:t xml:space="preserve"> </w:t>
      </w:r>
    </w:p>
    <w:p w:rsidR="00EF4A42" w:rsidRPr="00EF4A42" w:rsidRDefault="00EF4A42" w:rsidP="00EF4A42">
      <w:pPr>
        <w:pStyle w:val="a3"/>
        <w:spacing w:before="106" w:beforeAutospacing="0" w:after="6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F4A42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5 марта 2021 года </w:t>
      </w:r>
      <w:r w:rsidRPr="00EF4A42">
        <w:rPr>
          <w:color w:val="000000" w:themeColor="text1"/>
          <w:sz w:val="28"/>
          <w:szCs w:val="28"/>
          <w:shd w:val="clear" w:color="auto" w:fill="FFFFFF"/>
        </w:rPr>
        <w:t xml:space="preserve">на страницах </w:t>
      </w:r>
      <w:proofErr w:type="spellStart"/>
      <w:r w:rsidRPr="00EF4A42">
        <w:rPr>
          <w:color w:val="000000" w:themeColor="text1"/>
          <w:sz w:val="28"/>
          <w:szCs w:val="28"/>
          <w:shd w:val="clear" w:color="auto" w:fill="FFFFFF"/>
        </w:rPr>
        <w:t>инстаграм</w:t>
      </w:r>
      <w:proofErr w:type="spellEnd"/>
      <w:r w:rsidRPr="00EF4A42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EF4A42">
        <w:rPr>
          <w:color w:val="000000" w:themeColor="text1"/>
          <w:sz w:val="28"/>
          <w:szCs w:val="28"/>
          <w:shd w:val="clear" w:color="auto" w:fill="FFFFFF"/>
        </w:rPr>
        <w:t>фэйсбук</w:t>
      </w:r>
      <w:proofErr w:type="spellEnd"/>
      <w:r w:rsidRPr="00EF4A42">
        <w:rPr>
          <w:color w:val="000000" w:themeColor="text1"/>
          <w:sz w:val="28"/>
          <w:szCs w:val="28"/>
          <w:shd w:val="clear" w:color="auto" w:fill="FFFFFF"/>
        </w:rPr>
        <w:t xml:space="preserve"> была  размещена выставка на тему </w:t>
      </w:r>
      <w:r w:rsidRPr="00EF4A42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EF4A42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Алаштың</w:t>
      </w:r>
      <w:proofErr w:type="spellEnd"/>
      <w:r w:rsidRPr="00EF4A42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4A42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арысы</w:t>
      </w:r>
      <w:proofErr w:type="spellEnd"/>
      <w:r w:rsidRPr="00EF4A42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»,</w:t>
      </w:r>
      <w:r w:rsidRPr="00EF4A42">
        <w:rPr>
          <w:color w:val="000000" w:themeColor="text1"/>
          <w:sz w:val="28"/>
          <w:szCs w:val="28"/>
          <w:shd w:val="clear" w:color="auto" w:fill="FFFFFF"/>
        </w:rPr>
        <w:t> приуроченная к 155-летию со дня рождения казахского общественного деятеля, преподавателя, журналиста, этнографа, одного из лидеров партии «</w:t>
      </w:r>
      <w:proofErr w:type="spellStart"/>
      <w:r w:rsidRPr="00EF4A42">
        <w:rPr>
          <w:color w:val="000000" w:themeColor="text1"/>
          <w:sz w:val="28"/>
          <w:szCs w:val="28"/>
          <w:shd w:val="clear" w:color="auto" w:fill="FFFFFF"/>
        </w:rPr>
        <w:t>Алаш</w:t>
      </w:r>
      <w:proofErr w:type="spellEnd"/>
      <w:r w:rsidRPr="00EF4A42">
        <w:rPr>
          <w:color w:val="000000" w:themeColor="text1"/>
          <w:sz w:val="28"/>
          <w:szCs w:val="28"/>
          <w:shd w:val="clear" w:color="auto" w:fill="FFFFFF"/>
        </w:rPr>
        <w:t xml:space="preserve">», комиссара Временного правительства по Казахстану, председателя </w:t>
      </w:r>
      <w:proofErr w:type="spellStart"/>
      <w:r w:rsidRPr="00EF4A42">
        <w:rPr>
          <w:color w:val="000000" w:themeColor="text1"/>
          <w:sz w:val="28"/>
          <w:szCs w:val="28"/>
          <w:shd w:val="clear" w:color="auto" w:fill="FFFFFF"/>
        </w:rPr>
        <w:t>Алашской</w:t>
      </w:r>
      <w:proofErr w:type="spellEnd"/>
      <w:r w:rsidRPr="00EF4A42">
        <w:rPr>
          <w:color w:val="000000" w:themeColor="text1"/>
          <w:sz w:val="28"/>
          <w:szCs w:val="28"/>
          <w:shd w:val="clear" w:color="auto" w:fill="FFFFFF"/>
        </w:rPr>
        <w:t xml:space="preserve"> автономии с 1917 по 1920 годы </w:t>
      </w:r>
      <w:proofErr w:type="spellStart"/>
      <w:r w:rsidRPr="00EF4A42">
        <w:rPr>
          <w:color w:val="000000" w:themeColor="text1"/>
          <w:sz w:val="28"/>
          <w:szCs w:val="28"/>
          <w:shd w:val="clear" w:color="auto" w:fill="FFFFFF"/>
        </w:rPr>
        <w:t>Алихана</w:t>
      </w:r>
      <w:proofErr w:type="spellEnd"/>
      <w:r w:rsidRPr="00EF4A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4A42">
        <w:rPr>
          <w:color w:val="000000" w:themeColor="text1"/>
          <w:sz w:val="28"/>
          <w:szCs w:val="28"/>
          <w:shd w:val="clear" w:color="auto" w:fill="FFFFFF"/>
        </w:rPr>
        <w:t>Букейханова</w:t>
      </w:r>
      <w:proofErr w:type="spellEnd"/>
      <w:r w:rsidRPr="00EF4A42">
        <w:rPr>
          <w:color w:val="000000" w:themeColor="text1"/>
          <w:sz w:val="28"/>
          <w:szCs w:val="28"/>
          <w:shd w:val="clear" w:color="auto" w:fill="FFFFFF"/>
        </w:rPr>
        <w:t xml:space="preserve">. Целью проведения  выставки является изучение жизненного и творческого пути </w:t>
      </w:r>
      <w:proofErr w:type="spellStart"/>
      <w:r w:rsidRPr="00EF4A42">
        <w:rPr>
          <w:color w:val="000000" w:themeColor="text1"/>
          <w:sz w:val="28"/>
          <w:szCs w:val="28"/>
          <w:shd w:val="clear" w:color="auto" w:fill="FFFFFF"/>
        </w:rPr>
        <w:t>Алихана</w:t>
      </w:r>
      <w:proofErr w:type="spellEnd"/>
      <w:r w:rsidRPr="00EF4A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4A42">
        <w:rPr>
          <w:color w:val="000000" w:themeColor="text1"/>
          <w:sz w:val="28"/>
          <w:szCs w:val="28"/>
          <w:shd w:val="clear" w:color="auto" w:fill="FFFFFF"/>
        </w:rPr>
        <w:t>Букейхана</w:t>
      </w:r>
      <w:proofErr w:type="spellEnd"/>
      <w:r w:rsidRPr="00EF4A4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F4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Алиха́н</w:t>
      </w:r>
      <w:proofErr w:type="spellEnd"/>
      <w:r w:rsidRPr="00EF4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4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Нурмухаме́дович</w:t>
      </w:r>
      <w:proofErr w:type="spellEnd"/>
      <w:r w:rsidRPr="00EF4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Букейха́нов</w: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" w:tooltip="Казахи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казахский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государственный, </w:t>
      </w:r>
      <w:hyperlink r:id="rId6" w:tooltip="Политик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политический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7" w:tooltip="Общественный деятель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общественный деятель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tooltip="Преподаватель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преподаватель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tooltip="Журналист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журналист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tooltip="Этнография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этнограф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Один из лидеров партии «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"https://ru.wikipedia.org/wiki/%D0%9F%D0%B0%D1%80%D1%82%D0%B8%D1%8F_%D0%90%D0%BB%D0%B0%D1%88" \o "Партия Алаш"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Алаш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-орда</w: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комиссар Временного правительства по </w:t>
      </w:r>
      <w:hyperlink r:id="rId11" w:tooltip="Казахстан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Казахстану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2" w:tooltip="1917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1917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Председатель (премьер-министр) 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"https://ru.wikipedia.org/wiki/%D0%90%D0%BB%D0%B0%D1%88%D1%81%D0%BA%D0%B0%D1%8F_%D0%B0%D0%B2%D1%82%D0%BE%D0%BD%D0%BE%D0%BC%D0%B8%D1%8F" \o "Алашская автономия"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Алашской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автономии</w: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 </w:t>
      </w:r>
      <w:hyperlink r:id="rId13" w:tooltip="1917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1917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 </w:t>
      </w:r>
      <w:hyperlink r:id="rId14" w:tooltip="1920 год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1920 годы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Алихан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Букейханов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считается первым премьер-министром </w:t>
      </w:r>
      <w:hyperlink r:id="rId15" w:tooltip="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Казахстана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Принадлежал к потомкам </w:t>
      </w:r>
      <w:proofErr w:type="gram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казахских</w:t>
      </w:r>
      <w:proofErr w:type="gram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"https://ru.wikipedia.org/wiki/%D0%A7%D0%B8%D0%BD%D0%B3%D0%B8%D0%B7%D0%B8%D0%B4%D1%8B" \o "Чингизиды"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чингизидов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hyperlink r:id="rId16" w:tooltip="Торе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торе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Его мать —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Бегим-ханым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была потомком </w:t>
      </w:r>
      <w:hyperlink r:id="rId17" w:tooltip="Мамай батыр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Мамай батыра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отец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Нурмухамед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казахского хана 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"https://ru.wikipedia.org/wiki/%D0%91%D1%83%D0%BA%D0%B5%D0%B9" \o "Букей"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Букея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Окончил Омское техническое училище, затем 1894 году экономический факультет </w:t>
      </w:r>
      <w:hyperlink r:id="rId18" w:tooltip="Казахстан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Петербургского лесного института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Занимался статистикой. Сотрудничал с газетой «Семипалатинские областные ведомости». В 1904 году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Букейханов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участвовал в экспедиции Ф. А. Щербины по подготовке массового переселения крестьян из Центральной России в Степной край.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Относил себя к «западническому направлению» общественного движения казахской интеллигенции, которая «видит будущее киргизской степи в сознательном претворении западной культуры — в самом широком смысле этого слова» и «возьмёт за образец… в частности, </w:t>
      </w:r>
      <w:hyperlink r:id="rId19" w:tooltip="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Партию Народной Свободы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(«Казахи», в книге:</w:t>
      </w:r>
      <w:proofErr w:type="gram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национального движения в современных государствах, СПб., </w:t>
      </w:r>
      <w:hyperlink r:id="rId20" w:tooltip="1910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1910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599).</w:t>
      </w:r>
      <w:proofErr w:type="gram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 же время он активно боролся против русской колонизации </w:t>
      </w:r>
      <w:hyperlink r:id="rId21" w:tooltip="Тургайская степь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Казахской степи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Алихан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Букейханов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 первым биографом </w:t>
      </w:r>
      <w:hyperlink r:id="rId22" w:tooltip="Абай Кунанбаев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Абая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Его статья «Абай (Ибрагим)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Кунанбаев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 — </w:t>
      </w:r>
      <w:proofErr w:type="gram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некролог</w:t>
      </w:r>
      <w:proofErr w:type="gram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казахского народного поэта в связи с характеристикой его творчества была напечатана в газете «Семипалатинский листок» в 1905 году. Затем с портретом Абая она печаталась в журнале «Записки Семипалатинского подотдела Западно-Сибирского отдела Императорского Русского географического общества» в 1907 году.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партии </w:t>
      </w:r>
      <w:hyperlink r:id="rId23" w:tooltip="Конституционно-демократическая партия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кадетов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 </w:t>
      </w:r>
      <w:hyperlink r:id="rId24" w:tooltip="1905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1905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г. В ноябре 1905 года участвовал в Общероссийском съезде земских и городских деятелей в Москве, на его заседании 12 ноября выступил с речью о положении киргизского народа</w:t>
      </w:r>
      <w:hyperlink r:id="rId25" w:anchor="cite_note-4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[4]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конце 1905 г. в Уральске на съезде делегатов 5 областей был одним из инициаторов попытки создания (</w:t>
      </w:r>
      <w:hyperlink r:id="rId26" w:tooltip="Казахи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Киргизской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конституционно-демократической партии.</w:t>
      </w:r>
      <w:proofErr w:type="gram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январе </w:t>
      </w:r>
      <w:hyperlink r:id="rId27" w:tooltip="1906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1906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арестован «как руководитель киргизского политического движения». Редактировал газеты «Омич», «Иртыш», «Голос степи». В мае 1906 года по распоряжению гражданина исправляющего должность генерал-губернатора генерал-лейтенанта Романова </w:t>
      </w:r>
      <w:proofErr w:type="gram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освобождён</w:t>
      </w:r>
      <w:proofErr w:type="gram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Омской тюрьмы.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июня 1906 года прибыл в Семипалатинск, где был горячо встречен. Были высказаны пожелания семипалатинских киргиз выбрать его в члены Государственной думы, так как он был единственным человеком, который умело и твёрдо стоял за интересы киргизского народа</w:t>
      </w:r>
      <w:hyperlink r:id="rId28" w:anchor="cite_note-7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[7]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Член ЦК кадетской партии с 1906 года.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 </w:t>
      </w:r>
      <w:hyperlink r:id="rId29" w:tooltip="Государственная дума Российской империи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1-й Государственной Думы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Семипалатинской области. Добравшись до Петербурга уже после роспуска Думы, </w:t>
      </w:r>
      <w:proofErr w:type="gram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proofErr w:type="gram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 не менее подписал </w:t>
      </w:r>
      <w:hyperlink r:id="rId30" w:tooltip="Выборгское воззвание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Выборгское воззвание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31" w:tooltip="1906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1906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призывавшее к гражданскому неповиновению. За подписание воззвания отбыл трехмесячное заключение в Семипалатинске.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1908 году </w:t>
      </w:r>
      <w:proofErr w:type="gram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арестован</w:t>
      </w:r>
      <w:proofErr w:type="gram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вновь, до </w:t>
      </w:r>
      <w:hyperlink r:id="rId32" w:tooltip="1917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1917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г. пребывал в ссылке в Самаре. Член Самарского губернского комитета (создан в августе 1915) </w:t>
      </w:r>
      <w:hyperlink r:id="rId33" w:tooltip="Конституционно-демократическая партия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Партии Народной Свободы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Был членом </w:t>
      </w:r>
      <w:hyperlink r:id="rId34" w:tooltip="ВВНР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ВВНР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состоял в ложе «Чермака» (Петроград). В 1917 году после февраля комиссар Тургайской области Временного правительства.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его пути с кадетами разошлись после </w:t>
      </w:r>
      <w:hyperlink r:id="rId35" w:tooltip="Февральская революция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февральской революции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поскольку он перестал находить поддержку среди них в самом главном вопросе — предоставление автономии казахскому народу, а также по другим принципиальным вопросам (землепользование и взаимоотношение государства и церкви). Свои мотивы он изложил в статье «Почему я вышел из партии кадетов», отметив в качестве сути расхождений стремление товарищей по партии и масонских «братьев» «сохранить империю при существующих границах».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Самоопределившись, А.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Букейханов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 национальную политическую партию «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"https://ru.wikipedia.org/wiki/%D0%9F%D0%B0%D1%80%D1%82%D0%B8%D1%8F_%D0%90%D0%BB%D0%B0%D1%88" \o "Партия Алаш"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Алаш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идейные предпосылки которой были заложены газетой «Казах», выходившей с </w:t>
      </w:r>
      <w:hyperlink r:id="rId36" w:tooltip="1913 год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1913 года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которую он создал с 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"https://ru.wikipedia.org/wiki/%D0%91%D0%B0%D0%B9%D1%82%D1%83%D1%80%D1%81%D1%8B%D0%BD%D0%BE%D0%B2" \o "Байтурсынов"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Ахметом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Байтурсыновым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"https://ru.wikipedia.org/wiki/%D0%94%D1%83%D0%BB%D0%B0%D1%82%D0%BE%D0%B2,_%D0%9C%D0%B8%D1%80%D0%B6%D0%B0%D0%BA%D0%B8%D0%BF" \o "Дулатов, Миржакип"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Миржакипом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Дулатовым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участвовал в работе съезда сибирских автономистов в Томске, на котором было принято решение о предоставлении в составе Сибирской республики автономии </w:t>
      </w:r>
      <w:hyperlink r:id="rId37" w:tooltip="Казахи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казахам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декабре </w:t>
      </w:r>
      <w:hyperlink r:id="rId38" w:tooltip="1917 год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1917 года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 инициативе А.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Букейханова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</w:t>
      </w:r>
      <w:hyperlink r:id="rId39" w:anchor="%D0%92%D1%82%D0%BE%D1%80%D0%BE%D0%B9_%D0%9E%D0%B1%D1%89%D0%B5%D0%BA%D0%B8%D1%80%D0%B3%D0%B8%D0%B7%D1%81%D0%BA%D0%B8%D0%B9_%D1%81%D1%8A%D0%B5%D0%B7%D0%B4_(%D0%92%D1%82%D0%BE%D1%80%D0%BE%D0%B9_%D0%9E%D0%B1%D1%89%D0%B5%D0%BA%D0%B0%D0%B7%D0%B0%D1%85%D1%81%D0%BA%D0%B8%D0%B9_%D1%81%D1%8A%D0%B5%D0%B7%D0%B4)" w:tooltip="Алаш-Орда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2-м </w:t>
        </w:r>
        <w:proofErr w:type="spellStart"/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Всеказахском</w:t>
        </w:r>
        <w:proofErr w:type="spellEnd"/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курултае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(учредительном съезде) была провозглашена 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"https://ru.wikipedia.org/wiki/%D0%90%D0%BB%D0%B0%D1%88%D1%81%D0%BA%D0%B0%D1%8F_%D0%B0%D0%B2%D1%82%D0%BE%D0%BD%D0%BE%D0%BC%D0%B8%D1%8F" \o "Алашская автономия"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Алашская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автономия</w: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автономное государство </w:t>
      </w:r>
      <w:hyperlink r:id="rId40" w:tooltip="Казахи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казахов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Высшим органом власти стал </w:t>
      </w:r>
      <w:hyperlink r:id="rId41" w:tooltip="Правительство Алаш-Орды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Временный Народный Совет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которому было присвоено наименование «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"https://ru.wikipedia.org/wiki/%D0%90%D0%BB%D0%B0%D1%88-%D0%9E%D1%80%D0%B4%D0%B0" \o "Алаш-Орда"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Алаш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-Орда</w: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а его председателем (президентом) — А.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Букейханов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Осенью 1918 года вместе с </w:t>
      </w:r>
      <w:hyperlink r:id="rId42" w:tooltip="Таначев, Валидхан Шерафеддинович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В. </w:t>
        </w:r>
        <w:proofErr w:type="spellStart"/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Таначевым</w:t>
        </w:r>
        <w:proofErr w:type="spellEnd"/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А.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Турлыбаевым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имени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Алаш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-Орды вёл переговоры с </w:t>
      </w:r>
      <w:hyperlink r:id="rId43" w:tooltip="Российское правительство (1919)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правительством Колчака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гражданской войне А.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Букейханов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"https://ru.wikipedia.org/wiki/%D0%90%D0%BB%D0%B0%D1%88-%D0%9E%D1%80%D0%B4%D0%B0" \o "Алаш-Орда"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алашординцы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были по «ту сторону баррикад» вместе с сибирскими правителями почти до конца </w:t>
      </w:r>
      <w:hyperlink r:id="rId44" w:tooltip="1919 год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1919 года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они оказались один на один с упрочившей свои позиции новой властью.</w:t>
      </w:r>
      <w:proofErr w:type="gram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"https://ru.wikipedia.org/wiki/%D0%90%D0%BB%D0%B0%D1%88-%D0%9E%D1%80%D0%B4%D0%B0" \o "Алаш-Орда"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Алашординцам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пришлось пойти на единственно приемлемое, хотя и чрезвычайно тяжелое решение — войти в соглашение с идейными и политическими противниками в обмен на декларативное обещание сохранения национальной автономии.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Букейханов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вынужден был в этих условиях отказаться от активной политической и государственной деятельности. Он считал противозаконной акцию Ленина и большевиков по вооруженному захвату власти. С её осуждением он выступил в статье «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Общесибирский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съезд», опубликованной в </w:t>
      </w:r>
      <w:hyperlink r:id="rId45" w:tooltip="1917 год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1917 году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газете «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Сарыарка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F4A42" w:rsidRPr="00EF4A42" w:rsidRDefault="00EF4A42" w:rsidP="00EF4A42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A4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F3D6A2" wp14:editId="1E7DD46E">
            <wp:extent cx="2859405" cy="1706245"/>
            <wp:effectExtent l="0" t="0" r="0" b="8255"/>
            <wp:docPr id="1" name="Рисунок 1" descr="https://upload.wikimedia.org/wikipedia/ru/thumb/3/35/Life_death4.jpg/300px-Life_death4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thumb/3/35/Life_death4.jpg/300px-Life_death4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42" w:rsidRPr="00EF4A42" w:rsidRDefault="00EF4A42" w:rsidP="00EF4A42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Алихан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Букейханов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последним арестом, 1935, и в Бутырской тюрьме в 1937.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идея автономии не отвергалась Советской властью, А. Н. 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Букейханов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счел для себя возможным на легальной основе работать в сфере культуры. Платформа </w:t>
      </w:r>
      <w:hyperlink r:id="rId48" w:tooltip="Марксизм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марксизма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49" w:tooltip="Исторический материализм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экономического материализма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казалось ему, давала условия для критического подхода к национальной политике, и к методам насаждения социализма. Но деятельность А.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Букейханова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расценена не просто как оппозиция и инакомыслие, а как «контрреволюционная борьба против советской власти». Достигнутый между большевиками и «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"https://ru.wikipedia.org/wiki/%D0%90%D0%BB%D0%B0%D1%88-%D0%9E%D1%80%D0%B4%D0%B0" \o "Алаш-Орда"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Алаш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-ордой</w: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компромисс был впоследствии большевиками отброшен, а лозунг «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алашординец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-националист» стал основой репрессий против казахской интеллигенции.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1922 г. по 1927 г. был литературным сотрудником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Казакской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секции Центрального издательства народов СССР в Москве. В 1920—1930-е годы трижды арестовывался органами </w:t>
      </w:r>
      <w:hyperlink r:id="rId50" w:tooltip="Народный комиссариат внутренних дел СССР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НКВД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27 сентября 1937 года осужден </w:t>
      </w:r>
      <w:hyperlink r:id="rId51" w:tooltip="Военная коллегия Верховного суда СССР" w:history="1">
        <w:r w:rsidRPr="00EF4A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ВКВС</w:t>
        </w:r>
      </w:hyperlink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принадлежность к «террористической организации» и в тот же день расстрелян (вместе с 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"https://ru.wikipedia.org/wiki/%D0%9D%D1%83%D1%80%D0%BC%D0%B0%D0%BA%D0%BE%D0%B2,_%D0%9D%D1%8B%D0%B3%D0%BC%D0%B5%D1%82_%D0%9D%D1%83%D1%80%D0%BC%D0%B0%D0%BA%D0%BE%D0%B2%D0%B8%D1%87" \o "Нурмаков, Ныгмет Нурмакович" </w:instrText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Нурмаковым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F4A42" w:rsidRPr="00EF4A42" w:rsidRDefault="00EF4A42" w:rsidP="00EF4A4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мая 1989 года Пленум Верховного Суда СССР признал осуждение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Букейхана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Алихана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Нурмухамедулы</w:t>
      </w:r>
      <w:proofErr w:type="spellEnd"/>
      <w:r w:rsidRPr="00EF4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ст. 17-58-8 и 58-11 УК РСФСР необоснованным и постановил приговор ВК ВС СССР от 27 сентября 1937 года отменить, а дело прекратить за отсутствием состава преступления.</w:t>
      </w:r>
    </w:p>
    <w:p w:rsidR="003F1127" w:rsidRPr="00EF4A42" w:rsidRDefault="003F1127" w:rsidP="00EF4A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1127" w:rsidRPr="00EF4A42" w:rsidSect="00EF4A42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5B"/>
    <w:rsid w:val="003F1127"/>
    <w:rsid w:val="00953C54"/>
    <w:rsid w:val="00ED545B"/>
    <w:rsid w:val="00E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A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A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4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17" TargetMode="External"/><Relationship Id="rId18" Type="http://schemas.openxmlformats.org/officeDocument/2006/relationships/hyperlink" Target="https://ru.wikipedia.org/wiki/%D0%9B%D0%B5%D1%81%D0%BD%D0%BE%D0%B9_%D0%B8%D0%BD%D1%81%D1%82%D0%B8%D1%82%D1%83%D1%82_(%D0%A0%D0%BE%D1%81%D1%81%D0%B8%D0%B9%D1%81%D0%BA%D0%B0%D1%8F_%D0%B8%D0%BC%D0%BF%D0%B5%D1%80%D0%B8%D1%8F)" TargetMode="External"/><Relationship Id="rId26" Type="http://schemas.openxmlformats.org/officeDocument/2006/relationships/hyperlink" Target="https://ru.wikipedia.org/wiki/%D0%9A%D0%B0%D0%B7%D0%B0%D1%85%D0%B8" TargetMode="External"/><Relationship Id="rId39" Type="http://schemas.openxmlformats.org/officeDocument/2006/relationships/hyperlink" Target="https://ru.wikipedia.org/wiki/%D0%90%D0%BB%D0%B0%D1%88-%D0%9E%D1%80%D0%B4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1%83%D1%80%D0%B3%D0%B0%D0%B9%D1%81%D0%BA%D0%B0%D1%8F_%D1%81%D1%82%D0%B5%D0%BF%D1%8C" TargetMode="External"/><Relationship Id="rId34" Type="http://schemas.openxmlformats.org/officeDocument/2006/relationships/hyperlink" Target="https://ru.wikipedia.org/wiki/%D0%92%D0%92%D0%9D%D0%A0" TargetMode="External"/><Relationship Id="rId42" Type="http://schemas.openxmlformats.org/officeDocument/2006/relationships/hyperlink" Target="https://ru.wikipedia.org/wiki/%D0%A2%D0%B0%D0%BD%D0%B0%D1%87%D0%B5%D0%B2,_%D0%92%D0%B0%D0%BB%D0%B8%D0%B4%D1%85%D0%B0%D0%BD_%D0%A8%D0%B5%D1%80%D0%B0%D1%84%D0%B5%D0%B4%D0%B4%D0%B8%D0%BD%D0%BE%D0%B2%D0%B8%D1%87" TargetMode="External"/><Relationship Id="rId47" Type="http://schemas.openxmlformats.org/officeDocument/2006/relationships/image" Target="media/image1.jpeg"/><Relationship Id="rId50" Type="http://schemas.openxmlformats.org/officeDocument/2006/relationships/hyperlink" Target="https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7" Type="http://schemas.openxmlformats.org/officeDocument/2006/relationships/hyperlink" Target="https://ru.wikipedia.org/wiki/%D0%9E%D0%B1%D1%89%D0%B5%D1%81%D1%82%D0%B2%D0%B5%D0%BD%D0%BD%D1%8B%D0%B9_%D0%B4%D0%B5%D1%8F%D1%82%D0%B5%D0%BB%D1%8C" TargetMode="External"/><Relationship Id="rId12" Type="http://schemas.openxmlformats.org/officeDocument/2006/relationships/hyperlink" Target="https://ru.wikipedia.org/wiki/1917" TargetMode="External"/><Relationship Id="rId17" Type="http://schemas.openxmlformats.org/officeDocument/2006/relationships/hyperlink" Target="https://ru.wikipedia.org/wiki/%D0%9C%D0%B0%D0%BC%D0%B0%D0%B9_%D0%B1%D0%B0%D1%82%D1%8B%D1%80" TargetMode="External"/><Relationship Id="rId25" Type="http://schemas.openxmlformats.org/officeDocument/2006/relationships/hyperlink" Target="https://ru.wikipedia.org/wiki/%D0%91%D1%83%D0%BA%D0%B5%D0%B9%D1%85%D0%B0%D0%BD%D0%BE%D0%B2,_%D0%90%D0%BB%D0%B8%D1%85%D0%B0%D0%BD_%D0%9D%D1%83%D1%80%D0%BC%D1%83%D1%85%D0%B0%D0%BC%D0%B5%D0%B4%D0%BE%D0%B2%D0%B8%D1%87" TargetMode="External"/><Relationship Id="rId33" Type="http://schemas.openxmlformats.org/officeDocument/2006/relationships/hyperlink" Target="https://ru.wikipedia.org/wiki/%D0%9A%D0%BE%D0%BD%D1%81%D1%82%D0%B8%D1%82%D1%83%D1%86%D0%B8%D0%BE%D0%BD%D0%BD%D0%BE-%D0%B4%D0%B5%D0%BC%D0%BE%D0%BA%D1%80%D0%B0%D1%82%D0%B8%D1%87%D0%B5%D1%81%D0%BA%D0%B0%D1%8F_%D0%BF%D0%B0%D1%80%D1%82%D0%B8%D1%8F" TargetMode="External"/><Relationship Id="rId38" Type="http://schemas.openxmlformats.org/officeDocument/2006/relationships/hyperlink" Target="https://ru.wikipedia.org/wiki/1917_%D0%B3%D0%BE%D0%B4" TargetMode="External"/><Relationship Id="rId46" Type="http://schemas.openxmlformats.org/officeDocument/2006/relationships/hyperlink" Target="https://ru.wikipedia.org/wiki/%D0%A4%D0%B0%D0%B9%D0%BB:Life_death4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2%D0%BE%D1%80%D0%B5" TargetMode="External"/><Relationship Id="rId20" Type="http://schemas.openxmlformats.org/officeDocument/2006/relationships/hyperlink" Target="https://ru.wikipedia.org/wiki/1910" TargetMode="External"/><Relationship Id="rId29" Type="http://schemas.openxmlformats.org/officeDocument/2006/relationships/hyperlink" Target="https://ru.wikipedia.org/wiki/%D0%93%D0%BE%D1%81%D1%83%D0%B4%D0%B0%D1%80%D1%81%D1%82%D0%B2%D0%B5%D0%BD%D0%BD%D0%B0%D1%8F_%D0%B4%D1%83%D0%BC%D0%B0_%D0%A0%D0%BE%D1%81%D1%81%D0%B8%D0%B9%D1%81%D0%BA%D0%BE%D0%B9_%D0%B8%D0%BC%D0%BF%D0%B5%D1%80%D0%B8%D0%B8" TargetMode="External"/><Relationship Id="rId41" Type="http://schemas.openxmlformats.org/officeDocument/2006/relationships/hyperlink" Target="https://ru.wikipedia.org/wiki/%D0%9F%D1%80%D0%B0%D0%B2%D0%B8%D1%82%D0%B5%D0%BB%D1%8C%D1%81%D1%82%D0%B2%D0%BE_%D0%90%D0%BB%D0%B0%D1%88-%D0%9E%D1%80%D0%B4%D1%8B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B%D0%B8%D1%82%D0%B8%D0%BA" TargetMode="External"/><Relationship Id="rId11" Type="http://schemas.openxmlformats.org/officeDocument/2006/relationships/hyperlink" Target="https://ru.wikipedia.org/wiki/%D0%9A%D0%B0%D0%B7%D0%B0%D1%85%D1%81%D1%82%D0%B0%D0%BD" TargetMode="External"/><Relationship Id="rId24" Type="http://schemas.openxmlformats.org/officeDocument/2006/relationships/hyperlink" Target="https://ru.wikipedia.org/wiki/1905" TargetMode="External"/><Relationship Id="rId32" Type="http://schemas.openxmlformats.org/officeDocument/2006/relationships/hyperlink" Target="https://ru.wikipedia.org/wiki/1917" TargetMode="External"/><Relationship Id="rId37" Type="http://schemas.openxmlformats.org/officeDocument/2006/relationships/hyperlink" Target="https://ru.wikipedia.org/wiki/%D0%9A%D0%B0%D0%B7%D0%B0%D1%85%D0%B8" TargetMode="External"/><Relationship Id="rId40" Type="http://schemas.openxmlformats.org/officeDocument/2006/relationships/hyperlink" Target="https://ru.wikipedia.org/wiki/%D0%9A%D0%B0%D0%B7%D0%B0%D1%85%D0%B8" TargetMode="External"/><Relationship Id="rId45" Type="http://schemas.openxmlformats.org/officeDocument/2006/relationships/hyperlink" Target="https://ru.wikipedia.org/wiki/1917_%D0%B3%D0%BE%D0%B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u.wikipedia.org/wiki/%D0%9A%D0%B0%D0%B7%D0%B0%D1%85%D0%B8" TargetMode="External"/><Relationship Id="rId15" Type="http://schemas.openxmlformats.org/officeDocument/2006/relationships/hyperlink" Target="https://ru.wikipedia.org/wiki/%D0%9A%D0%B0%D0%B7%D0%B0%D1%85%D1%81%D1%82%D0%B0%D0%BD" TargetMode="External"/><Relationship Id="rId23" Type="http://schemas.openxmlformats.org/officeDocument/2006/relationships/hyperlink" Target="https://ru.wikipedia.org/wiki/%D0%9A%D0%BE%D0%BD%D1%81%D1%82%D0%B8%D1%82%D1%83%D1%86%D0%B8%D0%BE%D0%BD%D0%BD%D0%BE-%D0%B4%D0%B5%D0%BC%D0%BE%D0%BA%D1%80%D0%B0%D1%82%D0%B8%D1%87%D0%B5%D1%81%D0%BA%D0%B0%D1%8F_%D0%BF%D0%B0%D1%80%D1%82%D0%B8%D1%8F" TargetMode="External"/><Relationship Id="rId28" Type="http://schemas.openxmlformats.org/officeDocument/2006/relationships/hyperlink" Target="https://ru.wikipedia.org/wiki/%D0%91%D1%83%D0%BA%D0%B5%D0%B9%D1%85%D0%B0%D0%BD%D0%BE%D0%B2,_%D0%90%D0%BB%D0%B8%D1%85%D0%B0%D0%BD_%D0%9D%D1%83%D1%80%D0%BC%D1%83%D1%85%D0%B0%D0%BC%D0%B5%D0%B4%D0%BE%D0%B2%D0%B8%D1%87" TargetMode="External"/><Relationship Id="rId36" Type="http://schemas.openxmlformats.org/officeDocument/2006/relationships/hyperlink" Target="https://ru.wikipedia.org/wiki/1913_%D0%B3%D0%BE%D0%B4" TargetMode="External"/><Relationship Id="rId49" Type="http://schemas.openxmlformats.org/officeDocument/2006/relationships/hyperlink" Target="https://ru.wikipedia.org/wiki/%D0%98%D1%81%D1%82%D0%BE%D1%80%D0%B8%D1%87%D0%B5%D1%81%D0%BA%D0%B8%D0%B9_%D0%BC%D0%B0%D1%82%D0%B5%D1%80%D0%B8%D0%B0%D0%BB%D0%B8%D0%B7%D0%BC" TargetMode="External"/><Relationship Id="rId10" Type="http://schemas.openxmlformats.org/officeDocument/2006/relationships/hyperlink" Target="https://ru.wikipedia.org/wiki/%D0%AD%D1%82%D0%BD%D0%BE%D0%B3%D1%80%D0%B0%D1%84%D0%B8%D1%8F" TargetMode="External"/><Relationship Id="rId19" Type="http://schemas.openxmlformats.org/officeDocument/2006/relationships/hyperlink" Target="https://ru.wikipedia.org/wiki/%D0%9A%D0%BE%D0%BD%D1%81%D1%82%D0%B8%D1%82%D1%83%D1%86%D0%B8%D0%BE%D0%BD%D0%BD%D0%BE-%D0%B4%D0%B5%D0%BC%D0%BE%D0%BA%D1%80%D0%B0%D1%82%D0%B8%D1%87%D0%B5%D1%81%D0%BA%D0%B0%D1%8F_%D0%BF%D0%B0%D1%80%D1%82%D0%B8%D1%8F" TargetMode="External"/><Relationship Id="rId31" Type="http://schemas.openxmlformats.org/officeDocument/2006/relationships/hyperlink" Target="https://ru.wikipedia.org/wiki/1906" TargetMode="External"/><Relationship Id="rId44" Type="http://schemas.openxmlformats.org/officeDocument/2006/relationships/hyperlink" Target="https://ru.wikipedia.org/wiki/1919_%D0%B3%D0%BE%D0%B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6%D1%83%D1%80%D0%BD%D0%B0%D0%BB%D0%B8%D1%81%D1%82" TargetMode="External"/><Relationship Id="rId14" Type="http://schemas.openxmlformats.org/officeDocument/2006/relationships/hyperlink" Target="https://ru.wikipedia.org/wiki/1920_%D0%B3%D0%BE%D0%B4" TargetMode="External"/><Relationship Id="rId22" Type="http://schemas.openxmlformats.org/officeDocument/2006/relationships/hyperlink" Target="https://ru.wikipedia.org/wiki/%D0%90%D0%B1%D0%B0%D0%B9_%D0%9A%D1%83%D0%BD%D0%B0%D0%BD%D0%B1%D0%B0%D0%B5%D0%B2" TargetMode="External"/><Relationship Id="rId27" Type="http://schemas.openxmlformats.org/officeDocument/2006/relationships/hyperlink" Target="https://ru.wikipedia.org/wiki/1906" TargetMode="External"/><Relationship Id="rId30" Type="http://schemas.openxmlformats.org/officeDocument/2006/relationships/hyperlink" Target="https://ru.wikipedia.org/wiki/%D0%92%D1%8B%D0%B1%D0%BE%D1%80%D0%B3%D1%81%D0%BA%D0%BE%D0%B5_%D0%B2%D0%BE%D0%B7%D0%B7%D0%B2%D0%B0%D0%BD%D0%B8%D0%B5" TargetMode="External"/><Relationship Id="rId35" Type="http://schemas.openxmlformats.org/officeDocument/2006/relationships/hyperlink" Target="https://ru.wikipedia.org/wiki/%D0%A4%D0%B5%D0%B2%D1%80%D0%B0%D0%BB%D1%8C%D1%81%D0%BA%D0%B0%D1%8F_%D1%80%D0%B5%D0%B2%D0%BE%D0%BB%D1%8E%D1%86%D0%B8%D1%8F" TargetMode="External"/><Relationship Id="rId43" Type="http://schemas.openxmlformats.org/officeDocument/2006/relationships/hyperlink" Target="https://ru.wikipedia.org/wiki/%D0%A0%D0%BE%D1%81%D1%81%D0%B8%D0%B9%D1%81%D0%BA%D0%BE%D0%B5_%D0%BF%D1%80%D0%B0%D0%B2%D0%B8%D1%82%D0%B5%D0%BB%D1%8C%D1%81%D1%82%D0%B2%D0%BE_(1919)" TargetMode="External"/><Relationship Id="rId48" Type="http://schemas.openxmlformats.org/officeDocument/2006/relationships/hyperlink" Target="https://ru.wikipedia.org/wiki/%D0%9C%D0%B0%D1%80%D0%BA%D1%81%D0%B8%D0%B7%D0%BC" TargetMode="External"/><Relationship Id="rId8" Type="http://schemas.openxmlformats.org/officeDocument/2006/relationships/hyperlink" Target="https://ru.wikipedia.org/wiki/%D0%9F%D1%80%D0%B5%D0%BF%D0%BE%D0%B4%D0%B0%D0%B2%D0%B0%D1%82%D0%B5%D0%BB%D1%8C" TargetMode="External"/><Relationship Id="rId51" Type="http://schemas.openxmlformats.org/officeDocument/2006/relationships/hyperlink" Target="https://ru.wikipedia.org/wiki/%D0%92%D0%BE%D0%B5%D0%BD%D0%BD%D0%B0%D1%8F_%D0%BA%D0%BE%D0%BB%D0%BB%D0%B5%D0%B3%D0%B8%D1%8F_%D0%92%D0%B5%D1%80%D1%85%D0%BE%D0%B2%D0%BD%D0%BE%D0%B3%D0%BE_%D1%81%D1%83%D0%B4%D0%B0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5</cp:revision>
  <dcterms:created xsi:type="dcterms:W3CDTF">2021-05-19T08:16:00Z</dcterms:created>
  <dcterms:modified xsi:type="dcterms:W3CDTF">2021-05-19T08:25:00Z</dcterms:modified>
</cp:coreProperties>
</file>