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96" w:rsidRPr="00465C96" w:rsidRDefault="00465C96" w:rsidP="00465C9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465C96">
        <w:rPr>
          <w:b/>
          <w:color w:val="000000"/>
          <w:sz w:val="27"/>
          <w:szCs w:val="27"/>
        </w:rPr>
        <w:t>Правила поведения при общении с незнакомыми людьми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Незнакомец – это любой человек, который подходит в отсутствие родителей, бабушек, дедушек и пытается с вами заговорить (иногда называет вас по имени).</w:t>
      </w:r>
    </w:p>
    <w:p w:rsidR="00465C96" w:rsidRPr="00465C96" w:rsidRDefault="00465C96" w:rsidP="00465C9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465C96">
        <w:rPr>
          <w:b/>
          <w:color w:val="000000"/>
          <w:sz w:val="27"/>
          <w:szCs w:val="27"/>
        </w:rPr>
        <w:t>При общении с незнакомым человеком: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Никогда не вступай в разговор с незнакомым человеком на улице.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 соглашайся никуда идти с незнакомым человеком, не садись к нему в машину. Как бы он тебя не уговаривал и что бы ни предлагал.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Никогда не верь незнакомцу, если он обещает что-то купить или подарить тебе. Ответь, что тебе ничего не нужно.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Если незнакомый человек настойчив, взял тебя за руку или пытается увести, вырывайся и убегай, громко кричи, зови на помощь, брыкайся, царапайся, кусайся.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 любом таком происшествии с тобой обязательно расскажи родителям, учителю и знакомым взрослым.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Посторонний – это человек, которого ты не знаешь, даже если он и говорит, что знает тебя или твоих родителей.</w:t>
      </w:r>
    </w:p>
    <w:p w:rsidR="00465C96" w:rsidRPr="00465C96" w:rsidRDefault="00465C96" w:rsidP="00465C9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465C96">
        <w:rPr>
          <w:b/>
          <w:color w:val="000000"/>
          <w:sz w:val="27"/>
          <w:szCs w:val="27"/>
        </w:rPr>
        <w:t>Незнакомый человек звонит в дверь: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Ни в коем случае не открывай дверь, пока не посмотришь в глазок. Если человек за дверью тебе не знаком и под разными предлогами просит открыть дверь, позвони соседям и сообщи об этом.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 вступай с незнакомцем в разговоры. Помни, что под видом почтальона, слесаря и др. злоумышленники пытаются проникнуть в квартиру.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Если незнакомец пытается открыть дверь, срочно звони в полицию по телефону 102, назови причину звонка и точный адрес, затем с балкона или из окна зови на помощь знакомых или соседей.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Запомни! Ни при каких обстоятельствах не открывай дверь незнакомому человеку, особенно если ты дома один.</w:t>
      </w:r>
    </w:p>
    <w:p w:rsidR="00465C96" w:rsidRPr="00465C96" w:rsidRDefault="00465C96" w:rsidP="00465C9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465C96">
        <w:rPr>
          <w:b/>
          <w:color w:val="000000"/>
          <w:sz w:val="27"/>
          <w:szCs w:val="27"/>
        </w:rPr>
        <w:t>Незнакомый человек в подъезде дома: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 заходи в подъезд, если за тобой идет незнакомый человек. Сделай вид, что ты что-то забыл и задержись у подъезда.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 подходи к квартире и не открывай ее, если кто-то незнакомый находится в подъезде. Выйди из подъезда и подожди, пока незнакомец выйдет на улицу, после чего позвони соседям и попроси их проверить, нет ли посторонних на других этажах.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При угрозе нападения подними шум, привлекай внимание соседей (свисти, разбей стекло, звони и стучи в двери, кричи «Пожар!», «Помогите!»), постарайся выскочить на улицу.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Оказавшись в безопасности, немедленно сообщи в полицию, расскажи соседям, родителям.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Проявляй внимание и бдительность. Старайся заметить возможную опасность и избежать ее.</w:t>
      </w:r>
    </w:p>
    <w:p w:rsidR="00465C96" w:rsidRPr="00465C96" w:rsidRDefault="00465C96" w:rsidP="00465C9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465C96">
        <w:rPr>
          <w:b/>
          <w:color w:val="000000"/>
          <w:sz w:val="27"/>
          <w:szCs w:val="27"/>
        </w:rPr>
        <w:t>Незнакомый человек в лифте: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Если в вызванном тобой лифте находится незнакомый человек, не входи в кабину. Отойди от лифта и через некоторое время вызови его снова.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 стой в лифте спиной к пассажиру, наблюдай за его действиями.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При попытке нападения подними крик, шуми, стучи по стенкам лифта, защищайся любым способом. Постарайся нажать кнопку «Вызов диспетчера» и любого этажа.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Если двери открылись, постарайся выбежать, зови на помощь соседей.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Запомни! Входи в лифт, убедившись, что на площадке нет постороннего.</w:t>
      </w:r>
    </w:p>
    <w:p w:rsidR="00465C96" w:rsidRPr="00465C96" w:rsidRDefault="00465C96" w:rsidP="00465C9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465C96">
        <w:rPr>
          <w:b/>
          <w:color w:val="000000"/>
          <w:sz w:val="27"/>
          <w:szCs w:val="27"/>
        </w:rPr>
        <w:t>Безопасность на улице: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Постарайся возвращаться домой засветло.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Если задерживаешься, обязательно позвони домой, чтобы тебя встретили.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Двигайся по освещенным, людным улицам, желательно в группе людей.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Избегай пустырей, парков, стадионов, темных дворов, подворотен.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При угрозе нападения подними шум, кричи, зови на помощь, а также смело применяй средства самозащиты.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Отказывайся от предложения незнакомых людей проводить или подвезти тебя.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Если заметишь, что кто-то преследует тебя, наблюдая за ним, перейди на другую сторону улицы; если догадка подтвердилась – беги к освещенному участку улицы или туда, где есть люди.</w:t>
      </w:r>
    </w:p>
    <w:p w:rsidR="00465C96" w:rsidRPr="00465C96" w:rsidRDefault="00465C96" w:rsidP="00465C9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465C96">
        <w:rPr>
          <w:b/>
          <w:color w:val="000000"/>
          <w:sz w:val="27"/>
          <w:szCs w:val="27"/>
        </w:rPr>
        <w:t xml:space="preserve"> Как не стать жертвой мошенников: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 доверяй свои вещи посторонним людям.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При покупке, прежде чем отдать деньги, еще раз посмотри товар.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Не принимай участие в сомнительных розыгрышах призов и лотереях, особенно на улице, в переходах, у метро, на вокзалах, рынках.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Никогда не играй в азартные игры, даже с друзьями. Не вступай в игру, правила которой тебе недостаточно хорошо известны.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Никогда не соглашайся на нарушение норм этики и закона.</w:t>
      </w:r>
    </w:p>
    <w:p w:rsidR="00465C96" w:rsidRDefault="00465C96" w:rsidP="00465C9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Соблюдая правила безопасности, сможешь принять самое правильное решение в сложной ситуации и избежать встречи с преступником.</w:t>
      </w:r>
    </w:p>
    <w:p w:rsidR="00496403" w:rsidRDefault="00496403" w:rsidP="00465C96">
      <w:pPr>
        <w:spacing w:after="0"/>
      </w:pPr>
      <w:bookmarkStart w:id="0" w:name="_GoBack"/>
      <w:bookmarkEnd w:id="0"/>
    </w:p>
    <w:sectPr w:rsidR="00496403" w:rsidSect="00465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E9"/>
    <w:rsid w:val="00465C96"/>
    <w:rsid w:val="00496403"/>
    <w:rsid w:val="00C2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</dc:creator>
  <cp:keywords/>
  <dc:description/>
  <cp:lastModifiedBy>э</cp:lastModifiedBy>
  <cp:revision>3</cp:revision>
  <dcterms:created xsi:type="dcterms:W3CDTF">2021-05-26T08:17:00Z</dcterms:created>
  <dcterms:modified xsi:type="dcterms:W3CDTF">2021-05-26T08:19:00Z</dcterms:modified>
</cp:coreProperties>
</file>